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E" w:rsidRPr="00EB754E" w:rsidRDefault="00EB754E" w:rsidP="00EB75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15"/>
        </w:rPr>
      </w:pPr>
      <w:r w:rsidRPr="00EB754E">
        <w:rPr>
          <w:rFonts w:ascii="Arial-BoldMT" w:hAnsi="Arial-BoldMT" w:cs="Arial-BoldMT"/>
          <w:b/>
          <w:bCs/>
          <w:sz w:val="23"/>
          <w:szCs w:val="15"/>
        </w:rPr>
        <w:t>DOĞA BİLİMLERİ, MİMARLIK ve MÜHENDİSLİK FAKÜLTESİ</w:t>
      </w:r>
    </w:p>
    <w:p w:rsidR="001417CE" w:rsidRPr="00EB754E" w:rsidRDefault="00EB754E" w:rsidP="00EB754E">
      <w:pPr>
        <w:jc w:val="center"/>
        <w:rPr>
          <w:rFonts w:ascii="Arial-BoldMT" w:hAnsi="Arial-BoldMT" w:cs="Arial-BoldMT"/>
          <w:b/>
          <w:bCs/>
          <w:sz w:val="23"/>
          <w:szCs w:val="15"/>
        </w:rPr>
      </w:pPr>
      <w:r w:rsidRPr="00EB754E">
        <w:rPr>
          <w:rFonts w:ascii="Arial-BoldMT" w:hAnsi="Arial-BoldMT" w:cs="Arial-BoldMT"/>
          <w:b/>
          <w:bCs/>
          <w:sz w:val="23"/>
          <w:szCs w:val="15"/>
        </w:rPr>
        <w:t>ÇEVRE MÜHENDİSLİĞİ YANDAL ÖĞRETİM PLANI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2638"/>
        <w:gridCol w:w="305"/>
        <w:gridCol w:w="360"/>
        <w:gridCol w:w="422"/>
        <w:gridCol w:w="898"/>
        <w:gridCol w:w="639"/>
        <w:gridCol w:w="3006"/>
      </w:tblGrid>
      <w:tr w:rsidR="00893FD8" w:rsidRPr="00EB754E" w:rsidTr="00FE1C7C">
        <w:trPr>
          <w:trHeight w:val="213"/>
        </w:trPr>
        <w:tc>
          <w:tcPr>
            <w:tcW w:w="92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F6F3"/>
          </w:tcPr>
          <w:p w:rsidR="00893FD8" w:rsidRDefault="00893FD8" w:rsidP="00022396">
            <w:pPr>
              <w:spacing w:after="0" w:line="240" w:lineRule="auto"/>
              <w:jc w:val="center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1.Yarıyıl</w:t>
            </w:r>
          </w:p>
        </w:tc>
      </w:tr>
      <w:tr w:rsidR="00893FD8" w:rsidRPr="00EB754E" w:rsidTr="00612AB4">
        <w:trPr>
          <w:trHeight w:val="844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textDirection w:val="btLr"/>
            <w:vAlign w:val="center"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:rsidTr="00612AB4">
        <w:trPr>
          <w:trHeight w:val="26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CEM0101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Çevre Mühendisliğine Giriş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:rsidR="00B67882" w:rsidRDefault="007617BD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Calibri" w:hAnsi="Calibri"/>
                <w:sz w:val="20"/>
                <w:szCs w:val="20"/>
              </w:rPr>
              <w:t>Introduction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Environmental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Engineering</w:t>
            </w:r>
            <w:bookmarkEnd w:id="0"/>
            <w:proofErr w:type="spellEnd"/>
          </w:p>
        </w:tc>
      </w:tr>
      <w:tr w:rsidR="00100090" w:rsidRPr="00EB754E" w:rsidTr="00612AB4">
        <w:trPr>
          <w:trHeight w:val="90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090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0090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EB754E" w:rsidRPr="00C30B62" w:rsidRDefault="00EB754E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034"/>
        <w:gridCol w:w="422"/>
        <w:gridCol w:w="426"/>
        <w:gridCol w:w="422"/>
        <w:gridCol w:w="22"/>
        <w:gridCol w:w="876"/>
        <w:gridCol w:w="639"/>
        <w:gridCol w:w="3442"/>
      </w:tblGrid>
      <w:tr w:rsidR="00C30B62" w:rsidRPr="00EB754E" w:rsidTr="00893FD8">
        <w:trPr>
          <w:trHeight w:val="300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2.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893FD8" w:rsidRPr="00EB754E" w:rsidTr="00100090">
        <w:trPr>
          <w:trHeight w:val="79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:rsidTr="00100090">
        <w:trPr>
          <w:trHeight w:val="39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100090" w:rsidRPr="00EB754E" w:rsidTr="00B67882">
        <w:trPr>
          <w:trHeight w:val="9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090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0090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083"/>
        <w:gridCol w:w="422"/>
        <w:gridCol w:w="413"/>
        <w:gridCol w:w="9"/>
        <w:gridCol w:w="444"/>
        <w:gridCol w:w="946"/>
        <w:gridCol w:w="639"/>
        <w:gridCol w:w="3319"/>
      </w:tblGrid>
      <w:tr w:rsidR="00C30B62" w:rsidRPr="00EB754E" w:rsidTr="00022396">
        <w:trPr>
          <w:trHeight w:val="222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3.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B797D" w:rsidRPr="00EB754E" w:rsidTr="00022396">
        <w:trPr>
          <w:trHeight w:val="797"/>
        </w:trPr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:rsidTr="00022396">
        <w:trPr>
          <w:trHeight w:val="40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CEM0201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Çevre Kimyası 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882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Environmental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Chemistry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</w:t>
            </w:r>
          </w:p>
        </w:tc>
      </w:tr>
      <w:tr w:rsidR="00612AB4" w:rsidRPr="00EB754E" w:rsidTr="00022396">
        <w:trPr>
          <w:trHeight w:val="90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2AB4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12AB4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</w:t>
            </w:r>
          </w:p>
        </w:tc>
      </w:tr>
    </w:tbl>
    <w:p w:rsid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030"/>
        <w:gridCol w:w="360"/>
        <w:gridCol w:w="394"/>
        <w:gridCol w:w="567"/>
        <w:gridCol w:w="898"/>
        <w:gridCol w:w="639"/>
        <w:gridCol w:w="3379"/>
      </w:tblGrid>
      <w:tr w:rsidR="00C30B62" w:rsidRPr="00EB754E" w:rsidTr="007617BD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4.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B797D" w:rsidRPr="00EB754E" w:rsidTr="007617BD">
        <w:trPr>
          <w:trHeight w:val="76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:rsidTr="007617BD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CEM0202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Çevre Kimyası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</w:tcPr>
          <w:p w:rsidR="00B67882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Environmental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Chemistry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</w:t>
            </w:r>
          </w:p>
        </w:tc>
      </w:tr>
      <w:tr w:rsidR="005C31E5" w:rsidRPr="00EB754E" w:rsidTr="007617BD">
        <w:trPr>
          <w:trHeight w:val="9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1E5" w:rsidRPr="00EB754E" w:rsidRDefault="005C31E5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1E5" w:rsidRPr="00EB754E" w:rsidRDefault="005C31E5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1E5" w:rsidRPr="00EB754E" w:rsidRDefault="005C31E5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1E5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1E5" w:rsidRPr="00EB754E" w:rsidRDefault="005C31E5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C31E5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</w:t>
            </w:r>
          </w:p>
        </w:tc>
      </w:tr>
    </w:tbl>
    <w:p w:rsid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p w:rsidR="00022396" w:rsidRDefault="00022396" w:rsidP="00022396">
      <w:pPr>
        <w:jc w:val="center"/>
        <w:rPr>
          <w:rFonts w:cs="Arial-BoldMT"/>
          <w:bCs/>
          <w:sz w:val="24"/>
          <w:szCs w:val="24"/>
        </w:rPr>
      </w:pPr>
    </w:p>
    <w:p w:rsidR="00022396" w:rsidRDefault="00022396" w:rsidP="00022396">
      <w:pPr>
        <w:jc w:val="center"/>
        <w:rPr>
          <w:rFonts w:cs="Arial-BoldMT"/>
          <w:bCs/>
          <w:sz w:val="24"/>
          <w:szCs w:val="24"/>
        </w:rPr>
      </w:pPr>
    </w:p>
    <w:p w:rsidR="00022396" w:rsidRDefault="00022396" w:rsidP="00022396">
      <w:pPr>
        <w:jc w:val="center"/>
        <w:rPr>
          <w:rFonts w:cs="Arial-BoldMT"/>
          <w:bCs/>
          <w:sz w:val="24"/>
          <w:szCs w:val="24"/>
        </w:rPr>
      </w:pPr>
    </w:p>
    <w:p w:rsidR="00022396" w:rsidRDefault="00022396" w:rsidP="00022396">
      <w:pPr>
        <w:jc w:val="center"/>
        <w:rPr>
          <w:rFonts w:cs="Arial-BoldMT"/>
          <w:bCs/>
          <w:sz w:val="24"/>
          <w:szCs w:val="24"/>
        </w:rPr>
      </w:pPr>
    </w:p>
    <w:p w:rsidR="00022396" w:rsidRDefault="00022396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475"/>
        <w:gridCol w:w="426"/>
        <w:gridCol w:w="285"/>
        <w:gridCol w:w="709"/>
        <w:gridCol w:w="992"/>
        <w:gridCol w:w="709"/>
        <w:gridCol w:w="2693"/>
      </w:tblGrid>
      <w:tr w:rsidR="00C30B62" w:rsidRPr="00EB754E" w:rsidTr="00022396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5.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B797D" w:rsidRPr="00EB754E" w:rsidTr="00022396">
        <w:trPr>
          <w:trHeight w:val="70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:rsidTr="00022396">
        <w:trPr>
          <w:trHeight w:val="427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CEM0301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 Kalitesi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7617BD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17BD">
              <w:rPr>
                <w:rFonts w:ascii="Calibri" w:hAnsi="Calibri"/>
                <w:sz w:val="20"/>
                <w:szCs w:val="20"/>
              </w:rPr>
              <w:t>Water</w:t>
            </w:r>
            <w:proofErr w:type="spellEnd"/>
            <w:r w:rsidRPr="007617B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17BD">
              <w:rPr>
                <w:rFonts w:ascii="Calibri" w:hAnsi="Calibri"/>
                <w:sz w:val="20"/>
                <w:szCs w:val="20"/>
              </w:rPr>
              <w:t>Quality</w:t>
            </w:r>
            <w:proofErr w:type="spellEnd"/>
            <w:r w:rsidRPr="007617BD">
              <w:rPr>
                <w:rFonts w:ascii="Calibri" w:hAnsi="Calibri"/>
                <w:sz w:val="20"/>
                <w:szCs w:val="20"/>
              </w:rPr>
              <w:t xml:space="preserve"> Management</w:t>
            </w:r>
          </w:p>
        </w:tc>
      </w:tr>
      <w:tr w:rsidR="00B67882" w:rsidRPr="00EB754E" w:rsidTr="00022396">
        <w:trPr>
          <w:trHeight w:val="30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CEM0309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Hava Kirliliği ve Kontrolü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882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Air</w:t>
            </w:r>
            <w:proofErr w:type="spellEnd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Pollution</w:t>
            </w:r>
            <w:proofErr w:type="spellEnd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Control</w:t>
            </w:r>
          </w:p>
        </w:tc>
      </w:tr>
      <w:tr w:rsidR="00612AB4" w:rsidRPr="00EB754E" w:rsidTr="00022396">
        <w:trPr>
          <w:trHeight w:val="111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2AB4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12AB4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24</w:t>
            </w:r>
          </w:p>
        </w:tc>
      </w:tr>
    </w:tbl>
    <w:p w:rsidR="00C30B62" w:rsidRP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760"/>
        <w:gridCol w:w="724"/>
        <w:gridCol w:w="424"/>
        <w:gridCol w:w="422"/>
        <w:gridCol w:w="898"/>
        <w:gridCol w:w="639"/>
        <w:gridCol w:w="2421"/>
      </w:tblGrid>
      <w:tr w:rsidR="00C30B62" w:rsidRPr="00EB754E" w:rsidTr="007617BD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6.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B797D" w:rsidRPr="00EB754E" w:rsidTr="007617BD">
        <w:trPr>
          <w:trHeight w:val="812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:rsidTr="007617BD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CEM0306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Katı Atıkların Kontrolü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882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Solid </w:t>
            </w:r>
            <w:proofErr w:type="spellStart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Waste</w:t>
            </w:r>
            <w:proofErr w:type="spellEnd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Control</w:t>
            </w:r>
          </w:p>
        </w:tc>
      </w:tr>
      <w:tr w:rsidR="00022396" w:rsidRPr="00EB754E" w:rsidTr="007617BD">
        <w:trPr>
          <w:trHeight w:val="9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2396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22396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28</w:t>
            </w:r>
          </w:p>
        </w:tc>
      </w:tr>
    </w:tbl>
    <w:p w:rsid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010"/>
        <w:gridCol w:w="422"/>
        <w:gridCol w:w="427"/>
        <w:gridCol w:w="444"/>
        <w:gridCol w:w="898"/>
        <w:gridCol w:w="639"/>
        <w:gridCol w:w="3443"/>
      </w:tblGrid>
      <w:tr w:rsidR="00C30B62" w:rsidRPr="00EB754E" w:rsidTr="00612AB4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7.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12AB4" w:rsidRPr="00EB754E" w:rsidTr="00B67882">
        <w:trPr>
          <w:trHeight w:val="71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:rsidTr="00B67882">
        <w:trPr>
          <w:trHeight w:val="28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AB4" w:rsidRPr="00EB754E" w:rsidTr="00B67882">
        <w:trPr>
          <w:trHeight w:val="90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2AB4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12AB4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28</w:t>
            </w:r>
          </w:p>
        </w:tc>
      </w:tr>
    </w:tbl>
    <w:p w:rsidR="005C31E5" w:rsidRDefault="005C31E5" w:rsidP="00022396">
      <w:pPr>
        <w:jc w:val="center"/>
        <w:rPr>
          <w:sz w:val="36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890"/>
        <w:gridCol w:w="597"/>
        <w:gridCol w:w="426"/>
        <w:gridCol w:w="425"/>
        <w:gridCol w:w="929"/>
        <w:gridCol w:w="639"/>
        <w:gridCol w:w="3393"/>
      </w:tblGrid>
      <w:tr w:rsidR="00CD723A" w:rsidRPr="00EB754E" w:rsidTr="000B643B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8.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CD723A" w:rsidRPr="00EB754E" w:rsidTr="000B643B">
        <w:trPr>
          <w:trHeight w:val="735"/>
        </w:trPr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CD723A" w:rsidRPr="00EB754E" w:rsidTr="000B643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3A" w:rsidRDefault="00CD723A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CEM0410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Çevre Hukuku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723A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Environmental</w:t>
            </w:r>
            <w:proofErr w:type="spellEnd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022396" w:rsidRPr="00EB754E" w:rsidTr="00022396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96" w:rsidRDefault="00022396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CEM0438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96" w:rsidRDefault="00022396" w:rsidP="00022396">
            <w:pPr>
              <w:jc w:val="center"/>
            </w:pPr>
            <w:r>
              <w:t>Arıtma Tesislerinin İşletilmesi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396" w:rsidRDefault="0002239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396" w:rsidRDefault="0002239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396" w:rsidRDefault="0002239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96" w:rsidRDefault="0002239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396" w:rsidRPr="00EB754E" w:rsidRDefault="007617BD" w:rsidP="00761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Operation</w:t>
            </w:r>
            <w:proofErr w:type="spellEnd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Treatment</w:t>
            </w:r>
            <w:proofErr w:type="spellEnd"/>
            <w:r w:rsidRPr="007617B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Plants</w:t>
            </w:r>
            <w:proofErr w:type="spellEnd"/>
          </w:p>
        </w:tc>
      </w:tr>
      <w:tr w:rsidR="00022396" w:rsidRPr="00EB754E" w:rsidTr="000B643B">
        <w:trPr>
          <w:trHeight w:val="9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22396" w:rsidRPr="00EB754E" w:rsidRDefault="007617B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38</w:t>
            </w:r>
          </w:p>
        </w:tc>
      </w:tr>
    </w:tbl>
    <w:p w:rsidR="00EB754E" w:rsidRDefault="00EB754E" w:rsidP="00EB754E">
      <w:pPr>
        <w:jc w:val="center"/>
        <w:rPr>
          <w:sz w:val="36"/>
        </w:rPr>
      </w:pPr>
    </w:p>
    <w:sectPr w:rsidR="00EB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22396"/>
    <w:rsid w:val="00100090"/>
    <w:rsid w:val="001417CE"/>
    <w:rsid w:val="0027127A"/>
    <w:rsid w:val="00275C9B"/>
    <w:rsid w:val="005C31E5"/>
    <w:rsid w:val="00612AB4"/>
    <w:rsid w:val="006B797D"/>
    <w:rsid w:val="007617BD"/>
    <w:rsid w:val="00893FD8"/>
    <w:rsid w:val="00B67882"/>
    <w:rsid w:val="00C30B62"/>
    <w:rsid w:val="00CD5D53"/>
    <w:rsid w:val="00CD723A"/>
    <w:rsid w:val="00EB754E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Akdogan</dc:creator>
  <cp:lastModifiedBy>Kubra Akdogan</cp:lastModifiedBy>
  <cp:revision>8</cp:revision>
  <cp:lastPrinted>2017-06-22T09:39:00Z</cp:lastPrinted>
  <dcterms:created xsi:type="dcterms:W3CDTF">2017-06-19T10:25:00Z</dcterms:created>
  <dcterms:modified xsi:type="dcterms:W3CDTF">2017-06-22T10:02:00Z</dcterms:modified>
</cp:coreProperties>
</file>