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380"/>
        <w:gridCol w:w="3554"/>
        <w:gridCol w:w="354"/>
        <w:gridCol w:w="390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4B341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187C819C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BD341CD" w:rsidR="00EC31D4" w:rsidRPr="00E910F2" w:rsidRDefault="0068252B" w:rsidP="00217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Candan BURUCU</w:t>
            </w:r>
          </w:p>
        </w:tc>
      </w:tr>
      <w:tr w:rsidR="00EC31D4" w:rsidRPr="00E910F2" w14:paraId="6BA19CA2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EA1" w14:textId="7777777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921" w14:textId="28DC8A7D" w:rsidR="00EC31D4" w:rsidRPr="00AB4076" w:rsidRDefault="00AB4076" w:rsidP="00AB4076">
            <w:pPr>
              <w:shd w:val="clear" w:color="auto" w:fill="FFFFFF"/>
              <w:spacing w:before="75" w:after="100" w:afterAutospacing="1"/>
              <w:outlineLvl w:val="2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 w:rsidRPr="00AB407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23434980011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D61" w14:textId="5F712D5F" w:rsidR="003444A8" w:rsidRPr="003444A8" w:rsidRDefault="00395EAD" w:rsidP="0034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DefaultPlaceholder_-1854013438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</w:dropDownList>
              </w:sdtPr>
              <w:sdtEndPr/>
              <w:sdtContent>
                <w:r w:rsidR="0068252B">
                  <w:rPr>
                    <w:rFonts w:ascii="Times New Roman" w:hAnsi="Times New Roman" w:cs="Times New Roman"/>
                    <w:sz w:val="20"/>
                    <w:szCs w:val="20"/>
                  </w:rPr>
                  <w:t>2.</w:t>
                </w:r>
              </w:sdtContent>
            </w:sdt>
            <w:r w:rsidR="008A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056743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0D10C9" w:rsidRPr="00E910F2" w14:paraId="12340D78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0D10C9" w:rsidRPr="00E910F2" w:rsidRDefault="000D10C9" w:rsidP="000D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0E1075EB" w:rsidR="000D10C9" w:rsidRPr="00E910F2" w:rsidRDefault="00395EAD" w:rsidP="000D10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68252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Çevre Mühendisliği</w:t>
                </w:r>
              </w:sdtContent>
            </w:sdt>
            <w:r w:rsidR="000D10C9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128472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D10C9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1402FC7E" w:rsidR="000D10C9" w:rsidRPr="003444A8" w:rsidRDefault="00395EAD" w:rsidP="000D10C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68252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Çevre Mühendisliği</w:t>
                </w:r>
              </w:sdtContent>
            </w:sdt>
            <w:r w:rsidR="00344327" w:rsidRPr="00344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962284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D7DF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Tezli Yüksek Lisans</w:t>
                </w:r>
              </w:sdtContent>
            </w:sdt>
          </w:p>
        </w:tc>
      </w:tr>
      <w:tr w:rsidR="00EC31D4" w:rsidRPr="00E910F2" w14:paraId="0F12BE6D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67FAB35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Danışmanı / </w:t>
            </w:r>
            <w:r w:rsidR="00DB2C84">
              <w:rPr>
                <w:rFonts w:ascii="Times New Roman" w:hAnsi="Times New Roman" w:cs="Times New Roman"/>
                <w:sz w:val="20"/>
                <w:szCs w:val="20"/>
              </w:rPr>
              <w:t>İkinci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 Danışmanı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8AFB3" w14:textId="5C4CD5EB" w:rsidR="00EC31D4" w:rsidRPr="00E910F2" w:rsidRDefault="0068252B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Perihan Binnur KURT KARAKUŞ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208" w14:textId="79CBC849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F73" w:rsidRPr="00E910F2" w14:paraId="66B8EA65" w14:textId="77777777" w:rsidTr="004B34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50B1C8"/>
            <w:vAlign w:val="center"/>
          </w:tcPr>
          <w:p w14:paraId="7078D60F" w14:textId="7BA1226D" w:rsidR="00353F73" w:rsidRPr="00E910F2" w:rsidRDefault="00353F73" w:rsidP="0035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SEMİNER </w:t>
            </w:r>
            <w:r w:rsid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DUYURU</w:t>
            </w:r>
            <w:r w:rsidR="00B5084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353F73" w:rsidRPr="00E910F2" w14:paraId="72FD23C0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5F050293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Adı</w:t>
            </w:r>
          </w:p>
        </w:tc>
        <w:tc>
          <w:tcPr>
            <w:tcW w:w="3726" w:type="pct"/>
            <w:gridSpan w:val="4"/>
            <w:vAlign w:val="center"/>
          </w:tcPr>
          <w:p w14:paraId="5E40B218" w14:textId="0DD17B7C" w:rsidR="00353F73" w:rsidRPr="00AB4076" w:rsidRDefault="009E4C98" w:rsidP="009E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ENDÜSTRİYEL KİMYASAL OLARAK </w:t>
            </w:r>
            <w:r w:rsidR="001B2045">
              <w:rPr>
                <w:rFonts w:ascii="Times New Roman" w:hAnsi="Times New Roman" w:cs="Times New Roman"/>
                <w:sz w:val="20"/>
                <w:szCs w:val="20"/>
              </w:rPr>
              <w:t>SİLOKSANLARIN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bookmarkStart w:id="0" w:name="_GoBack"/>
            <w:bookmarkEnd w:id="0"/>
            <w:r w:rsidR="001B2045">
              <w:rPr>
                <w:rFonts w:ascii="Times New Roman" w:hAnsi="Times New Roman" w:cs="Times New Roman"/>
                <w:sz w:val="20"/>
                <w:szCs w:val="20"/>
              </w:rPr>
              <w:t>EVRESEL ÖNEMİ</w:t>
            </w:r>
          </w:p>
        </w:tc>
      </w:tr>
      <w:tr w:rsidR="00353F73" w:rsidRPr="00E910F2" w14:paraId="4DE995E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4515F34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Tarihi</w:t>
            </w:r>
          </w:p>
        </w:tc>
        <w:tc>
          <w:tcPr>
            <w:tcW w:w="1790" w:type="pct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53267097"/>
              <w:lock w:val="sdtLocked"/>
              <w:placeholder>
                <w:docPart w:val="DefaultPlaceholder_-1854013437"/>
              </w:placeholder>
              <w:date w:fullDate="2024-05-10T00:00:00Z"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C8B2FD" w14:textId="3EC60974" w:rsidR="00353F73" w:rsidRPr="00E910F2" w:rsidRDefault="00AB4076" w:rsidP="00353F7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10/05/2024</w:t>
                </w:r>
              </w:p>
            </w:sdtContent>
          </w:sdt>
        </w:tc>
        <w:tc>
          <w:tcPr>
            <w:tcW w:w="1936" w:type="pct"/>
            <w:gridSpan w:val="2"/>
            <w:vAlign w:val="center"/>
          </w:tcPr>
          <w:p w14:paraId="70BE41A7" w14:textId="3720B77D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AB4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04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353F73" w:rsidRPr="00E910F2" w14:paraId="42D1A667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1529CBD1" w14:textId="2E6BD50F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EC31D4" w:rsidRPr="00E910F2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726" w:type="pct"/>
            <w:gridSpan w:val="4"/>
            <w:vAlign w:val="center"/>
          </w:tcPr>
          <w:p w14:paraId="7164CB21" w14:textId="3A5A96A7" w:rsidR="00353F73" w:rsidRPr="00E910F2" w:rsidRDefault="00395EAD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DefaultPlaceholder_-1854013438"/>
                </w:placeholder>
                <w:dropDownList>
                  <w:listItem w:displayText="Seminer türünü seçiniz." w:value="Seminer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68252B">
                  <w:rPr>
                    <w:rFonts w:ascii="Times New Roman" w:hAnsi="Times New Roman" w:cs="Times New Roman"/>
                    <w:sz w:val="20"/>
                    <w:szCs w:val="20"/>
                  </w:rPr>
                  <w:t>Yüz yüze</w:t>
                </w:r>
              </w:sdtContent>
            </w:sdt>
          </w:p>
        </w:tc>
      </w:tr>
      <w:tr w:rsidR="00353F73" w:rsidRPr="00E910F2" w14:paraId="6170463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FE9892B" w14:textId="0AFFFD64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Toplantı Bilgileri</w:t>
            </w:r>
          </w:p>
        </w:tc>
        <w:tc>
          <w:tcPr>
            <w:tcW w:w="3726" w:type="pct"/>
            <w:gridSpan w:val="4"/>
            <w:vAlign w:val="center"/>
          </w:tcPr>
          <w:p w14:paraId="3D4028F6" w14:textId="2D85C40A" w:rsidR="00353F73" w:rsidRPr="00E910F2" w:rsidRDefault="00AB4076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Bursa Teknik Üniversitesi </w:t>
            </w:r>
            <w:r w:rsidR="009E4C98">
              <w:rPr>
                <w:rFonts w:ascii="Times New Roman" w:hAnsi="Times New Roman" w:cs="Times New Roman"/>
                <w:sz w:val="20"/>
                <w:szCs w:val="20"/>
              </w:rPr>
              <w:t>, E-Blok 4. Kat, Mavi Salon</w:t>
            </w:r>
          </w:p>
        </w:tc>
      </w:tr>
      <w:tr w:rsidR="00353F73" w:rsidRPr="00E910F2" w14:paraId="397452B2" w14:textId="77777777" w:rsidTr="00B479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5"/>
            <w:vAlign w:val="center"/>
          </w:tcPr>
          <w:p w14:paraId="2B43D9C5" w14:textId="77777777" w:rsidR="00353F73" w:rsidRPr="0065705D" w:rsidRDefault="00353F73" w:rsidP="00353F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570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30C751C7" w14:textId="74C8AD8E" w:rsidR="0065705D" w:rsidRPr="0065705D" w:rsidRDefault="0065705D" w:rsidP="0065705D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Bu form seminer tarihinden en az </w:t>
            </w:r>
            <w:r w:rsidR="00035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gün önce ilgili Anabilim Dalı’nın web sayfasında ilan edilir. Ayrıca </w:t>
            </w:r>
            <w:r w:rsidR="00035B34" w:rsidRPr="0065705D">
              <w:rPr>
                <w:rFonts w:ascii="Times New Roman" w:hAnsi="Times New Roman" w:cs="Times New Roman"/>
                <w:sz w:val="16"/>
                <w:szCs w:val="16"/>
              </w:rPr>
              <w:t>Enstitü ’ye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gönderilmez.</w:t>
            </w:r>
          </w:p>
          <w:p w14:paraId="65063035" w14:textId="78DC3DDA" w:rsidR="00353F73" w:rsidRPr="0065705D" w:rsidRDefault="0065705D" w:rsidP="0065705D">
            <w:pPr>
              <w:pStyle w:val="ListParagraph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Seminer sunumu ve duyurunun yapıldığı sayfanın ekran görüntüsü, seminer yapıldıktan sonra </w:t>
            </w:r>
            <w:r w:rsidR="00035B34" w:rsidRPr="0065705D">
              <w:rPr>
                <w:rFonts w:ascii="Times New Roman" w:hAnsi="Times New Roman" w:cs="Times New Roman"/>
                <w:sz w:val="16"/>
                <w:szCs w:val="16"/>
              </w:rPr>
              <w:t>OSB’den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yüklenecektir.</w:t>
            </w:r>
          </w:p>
        </w:tc>
      </w:tr>
    </w:tbl>
    <w:p w14:paraId="5B901008" w14:textId="77777777" w:rsidR="00CF2A81" w:rsidRPr="00B052AF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sectPr w:rsidR="00CF2A81" w:rsidRPr="00B052AF" w:rsidSect="00351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39BF" w14:textId="77777777" w:rsidR="00395EAD" w:rsidRDefault="00395EAD" w:rsidP="005F3207">
      <w:pPr>
        <w:spacing w:after="0" w:line="240" w:lineRule="auto"/>
      </w:pPr>
      <w:r>
        <w:separator/>
      </w:r>
    </w:p>
  </w:endnote>
  <w:endnote w:type="continuationSeparator" w:id="0">
    <w:p w14:paraId="5A6095F8" w14:textId="77777777" w:rsidR="00395EAD" w:rsidRDefault="00395EA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7D0F" w14:textId="77777777" w:rsidR="00B50848" w:rsidRDefault="00B50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9"/>
      <w:gridCol w:w="3439"/>
      <w:gridCol w:w="1960"/>
    </w:tblGrid>
    <w:tr w:rsidR="005F3207" w:rsidRPr="00D1079B" w14:paraId="2F90B67A" w14:textId="77777777" w:rsidTr="00BB0CF7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36995C0" w:rsidR="005F3207" w:rsidRPr="00D1079B" w:rsidRDefault="005F3207" w:rsidP="00EC31D4">
          <w:pPr>
            <w:pStyle w:val="Footer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sz w:val="18"/>
              <w:szCs w:val="18"/>
            </w:rPr>
            <w:t>Seminer Duyuru</w:t>
          </w:r>
          <w:r w:rsidR="00B50848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0ACBDCC6" w:rsidR="005F3207" w:rsidRPr="00D1079B" w:rsidRDefault="005F3207" w:rsidP="00035B34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D1079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035B34">
            <w:rPr>
              <w:rFonts w:ascii="Times New Roman" w:hAnsi="Times New Roman"/>
              <w:sz w:val="18"/>
              <w:szCs w:val="18"/>
            </w:rPr>
            <w:t>2</w:t>
          </w:r>
          <w:r w:rsidR="009C7C77" w:rsidRPr="00D1079B">
            <w:rPr>
              <w:rFonts w:ascii="Times New Roman" w:hAnsi="Times New Roman"/>
              <w:sz w:val="18"/>
              <w:szCs w:val="18"/>
            </w:rPr>
            <w:t>5</w:t>
          </w:r>
          <w:r w:rsidR="00CB00EF" w:rsidRPr="00D1079B">
            <w:rPr>
              <w:rFonts w:ascii="Times New Roman" w:hAnsi="Times New Roman"/>
              <w:sz w:val="18"/>
              <w:szCs w:val="18"/>
            </w:rPr>
            <w:t>.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0</w:t>
          </w:r>
          <w:r w:rsidR="00035B34">
            <w:rPr>
              <w:rFonts w:ascii="Times New Roman" w:hAnsi="Times New Roman"/>
              <w:sz w:val="18"/>
              <w:szCs w:val="18"/>
            </w:rPr>
            <w:t>3</w:t>
          </w:r>
          <w:r w:rsidRPr="00D1079B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8E923BA" w:rsidR="005F3207" w:rsidRPr="00D1079B" w:rsidRDefault="005F3207" w:rsidP="00EC31D4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492BFF" w:rsidRPr="00D1079B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>_1</w:t>
          </w:r>
        </w:p>
      </w:tc>
    </w:tr>
  </w:tbl>
  <w:p w14:paraId="382348CC" w14:textId="77777777" w:rsidR="00C33730" w:rsidRDefault="00C33730" w:rsidP="00D112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7E2F" w14:textId="77777777" w:rsidR="00B50848" w:rsidRDefault="00B5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054B" w14:textId="77777777" w:rsidR="00395EAD" w:rsidRDefault="00395EAD" w:rsidP="005F3207">
      <w:pPr>
        <w:spacing w:after="0" w:line="240" w:lineRule="auto"/>
      </w:pPr>
      <w:r>
        <w:separator/>
      </w:r>
    </w:p>
  </w:footnote>
  <w:footnote w:type="continuationSeparator" w:id="0">
    <w:p w14:paraId="26D80D9C" w14:textId="77777777" w:rsidR="00395EAD" w:rsidRDefault="00395EAD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0DEE" w14:textId="77777777" w:rsidR="00B50848" w:rsidRDefault="00B50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8198" w14:textId="77777777" w:rsidR="00B50848" w:rsidRDefault="00B50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14F0" w14:textId="77777777" w:rsidR="00B50848" w:rsidRDefault="00B50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5B34"/>
    <w:rsid w:val="00045C19"/>
    <w:rsid w:val="0006046A"/>
    <w:rsid w:val="00066745"/>
    <w:rsid w:val="00074C28"/>
    <w:rsid w:val="0008538D"/>
    <w:rsid w:val="000A2DBF"/>
    <w:rsid w:val="000B2F1F"/>
    <w:rsid w:val="000B7954"/>
    <w:rsid w:val="000D0BA7"/>
    <w:rsid w:val="000D10C9"/>
    <w:rsid w:val="000F25C0"/>
    <w:rsid w:val="000F5D69"/>
    <w:rsid w:val="0014078E"/>
    <w:rsid w:val="00155B1A"/>
    <w:rsid w:val="0016288D"/>
    <w:rsid w:val="00163BBC"/>
    <w:rsid w:val="00164614"/>
    <w:rsid w:val="0016605C"/>
    <w:rsid w:val="001B2045"/>
    <w:rsid w:val="001E6C9B"/>
    <w:rsid w:val="002106D1"/>
    <w:rsid w:val="00257BBB"/>
    <w:rsid w:val="00277C44"/>
    <w:rsid w:val="002808CA"/>
    <w:rsid w:val="00295749"/>
    <w:rsid w:val="002A12B8"/>
    <w:rsid w:val="002C0698"/>
    <w:rsid w:val="00305DB4"/>
    <w:rsid w:val="003225B6"/>
    <w:rsid w:val="00323B45"/>
    <w:rsid w:val="00332B00"/>
    <w:rsid w:val="00344327"/>
    <w:rsid w:val="003444A8"/>
    <w:rsid w:val="00346F50"/>
    <w:rsid w:val="00351790"/>
    <w:rsid w:val="00353F73"/>
    <w:rsid w:val="003831AA"/>
    <w:rsid w:val="00395EAD"/>
    <w:rsid w:val="003D4518"/>
    <w:rsid w:val="003E06EC"/>
    <w:rsid w:val="004351C8"/>
    <w:rsid w:val="00492BFF"/>
    <w:rsid w:val="004A1535"/>
    <w:rsid w:val="004A7BF3"/>
    <w:rsid w:val="004B17FC"/>
    <w:rsid w:val="004B3411"/>
    <w:rsid w:val="005039B4"/>
    <w:rsid w:val="00514107"/>
    <w:rsid w:val="005242BE"/>
    <w:rsid w:val="00525BA8"/>
    <w:rsid w:val="005311E9"/>
    <w:rsid w:val="00543CA3"/>
    <w:rsid w:val="005543CB"/>
    <w:rsid w:val="005D3767"/>
    <w:rsid w:val="005F3207"/>
    <w:rsid w:val="00637B13"/>
    <w:rsid w:val="00640833"/>
    <w:rsid w:val="00650654"/>
    <w:rsid w:val="0065705D"/>
    <w:rsid w:val="00663344"/>
    <w:rsid w:val="0068252B"/>
    <w:rsid w:val="00685F40"/>
    <w:rsid w:val="006A568D"/>
    <w:rsid w:val="006C377C"/>
    <w:rsid w:val="006F055D"/>
    <w:rsid w:val="00711736"/>
    <w:rsid w:val="007367A6"/>
    <w:rsid w:val="007374AF"/>
    <w:rsid w:val="007A0ED3"/>
    <w:rsid w:val="007D7DFC"/>
    <w:rsid w:val="007E0584"/>
    <w:rsid w:val="007F33E0"/>
    <w:rsid w:val="00802CD9"/>
    <w:rsid w:val="00813991"/>
    <w:rsid w:val="00820A28"/>
    <w:rsid w:val="00850F29"/>
    <w:rsid w:val="00884991"/>
    <w:rsid w:val="008A7477"/>
    <w:rsid w:val="008F336F"/>
    <w:rsid w:val="009269D8"/>
    <w:rsid w:val="00973E04"/>
    <w:rsid w:val="00995AC9"/>
    <w:rsid w:val="009A6665"/>
    <w:rsid w:val="009C6D4C"/>
    <w:rsid w:val="009C7C77"/>
    <w:rsid w:val="009D248C"/>
    <w:rsid w:val="009E4C98"/>
    <w:rsid w:val="00A14E9C"/>
    <w:rsid w:val="00A17974"/>
    <w:rsid w:val="00A2030A"/>
    <w:rsid w:val="00A46191"/>
    <w:rsid w:val="00A556EE"/>
    <w:rsid w:val="00A55905"/>
    <w:rsid w:val="00A55E9F"/>
    <w:rsid w:val="00A734D9"/>
    <w:rsid w:val="00A80316"/>
    <w:rsid w:val="00AB4076"/>
    <w:rsid w:val="00B028F7"/>
    <w:rsid w:val="00B052AF"/>
    <w:rsid w:val="00B30E1C"/>
    <w:rsid w:val="00B47961"/>
    <w:rsid w:val="00B50848"/>
    <w:rsid w:val="00B55079"/>
    <w:rsid w:val="00B84B04"/>
    <w:rsid w:val="00B905E2"/>
    <w:rsid w:val="00BB0CF7"/>
    <w:rsid w:val="00BD5810"/>
    <w:rsid w:val="00C03688"/>
    <w:rsid w:val="00C05E34"/>
    <w:rsid w:val="00C256DD"/>
    <w:rsid w:val="00C33730"/>
    <w:rsid w:val="00C57BCF"/>
    <w:rsid w:val="00C6481B"/>
    <w:rsid w:val="00C757A1"/>
    <w:rsid w:val="00CB00EF"/>
    <w:rsid w:val="00CB34AE"/>
    <w:rsid w:val="00CF2A81"/>
    <w:rsid w:val="00D07981"/>
    <w:rsid w:val="00D1079B"/>
    <w:rsid w:val="00D1123D"/>
    <w:rsid w:val="00D27BE1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910F2"/>
    <w:rsid w:val="00E9235A"/>
    <w:rsid w:val="00E9717E"/>
    <w:rsid w:val="00EB37EC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74865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1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  <w:style w:type="character" w:styleId="FollowedHyperlink">
    <w:name w:val="FollowedHyperlink"/>
    <w:basedOn w:val="DefaultParagraphFont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C84"/>
    <w:rPr>
      <w:color w:val="666666"/>
    </w:rPr>
  </w:style>
  <w:style w:type="character" w:customStyle="1" w:styleId="Heading3Char">
    <w:name w:val="Heading 3 Char"/>
    <w:basedOn w:val="DefaultParagraphFont"/>
    <w:link w:val="Heading3"/>
    <w:uiPriority w:val="9"/>
    <w:rsid w:val="00AB407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idden-xs">
    <w:name w:val="hidden-xs"/>
    <w:basedOn w:val="DefaultParagraphFont"/>
    <w:rsid w:val="00AB4076"/>
  </w:style>
  <w:style w:type="character" w:styleId="Strong">
    <w:name w:val="Strong"/>
    <w:basedOn w:val="DefaultParagraphFont"/>
    <w:uiPriority w:val="22"/>
    <w:qFormat/>
    <w:rsid w:val="00AB4076"/>
    <w:rPr>
      <w:b/>
      <w:bCs/>
    </w:rPr>
  </w:style>
  <w:style w:type="character" w:customStyle="1" w:styleId="il">
    <w:name w:val="il"/>
    <w:basedOn w:val="DefaultParagraphFont"/>
    <w:rsid w:val="00AB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  <w:style w:type="character" w:styleId="FollowedHyperlink">
    <w:name w:val="FollowedHyperlink"/>
    <w:basedOn w:val="DefaultParagraphFont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C84"/>
    <w:rPr>
      <w:color w:val="666666"/>
    </w:rPr>
  </w:style>
  <w:style w:type="character" w:customStyle="1" w:styleId="Heading3Char">
    <w:name w:val="Heading 3 Char"/>
    <w:basedOn w:val="DefaultParagraphFont"/>
    <w:link w:val="Heading3"/>
    <w:uiPriority w:val="9"/>
    <w:rsid w:val="00AB407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idden-xs">
    <w:name w:val="hidden-xs"/>
    <w:basedOn w:val="DefaultParagraphFont"/>
    <w:rsid w:val="00AB4076"/>
  </w:style>
  <w:style w:type="character" w:styleId="Strong">
    <w:name w:val="Strong"/>
    <w:basedOn w:val="DefaultParagraphFont"/>
    <w:uiPriority w:val="22"/>
    <w:qFormat/>
    <w:rsid w:val="00AB4076"/>
    <w:rPr>
      <w:b/>
      <w:bCs/>
    </w:rPr>
  </w:style>
  <w:style w:type="character" w:customStyle="1" w:styleId="il">
    <w:name w:val="il"/>
    <w:basedOn w:val="DefaultParagraphFont"/>
    <w:rsid w:val="00AB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D0579-CCD4-4387-9907-0DD5E9D4DEEE}"/>
      </w:docPartPr>
      <w:docPartBody>
        <w:p w:rsidR="00B66839" w:rsidRDefault="00B66839">
          <w:r w:rsidRPr="00AA37F9">
            <w:rPr>
              <w:rStyle w:val="PlaceholderText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4414A2-007D-4204-BFC6-D7B235CA5DB0}"/>
      </w:docPartPr>
      <w:docPartBody>
        <w:p w:rsidR="00915554" w:rsidRDefault="00915554">
          <w:r w:rsidRPr="003C3180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9"/>
    <w:rsid w:val="00087595"/>
    <w:rsid w:val="00457FD0"/>
    <w:rsid w:val="00655929"/>
    <w:rsid w:val="00915554"/>
    <w:rsid w:val="00B66839"/>
    <w:rsid w:val="00B84ADB"/>
    <w:rsid w:val="00BC5E44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54"/>
    <w:rPr>
      <w:color w:val="66666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5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CC58-970C-4F6D-B595-5F679162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KADİR İŞGÜVEN</dc:creator>
  <cp:keywords>Hizmete Özel, Borusan Grubu Özel, Kişisel Veri İçermez</cp:keywords>
  <cp:lastModifiedBy>Perihan</cp:lastModifiedBy>
  <cp:revision>2</cp:revision>
  <cp:lastPrinted>2023-12-27T11:46:00Z</cp:lastPrinted>
  <dcterms:created xsi:type="dcterms:W3CDTF">2024-04-17T06:51:00Z</dcterms:created>
  <dcterms:modified xsi:type="dcterms:W3CDTF">2024-04-17T06:51:00Z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155e0ff7-c376-4148-a060-a20b564ac43f</vt:lpwstr>
  </property>
  <property fmtid="{D5CDD505-2E9C-101B-9397-08002B2CF9AE}" pid="3" name="Classification">
    <vt:lpwstr>H-474f5eba</vt:lpwstr>
  </property>
  <property fmtid="{D5CDD505-2E9C-101B-9397-08002B2CF9AE}" pid="4" name="SubRestricted">
    <vt:lpwstr>SR-t5s8a41m</vt:lpwstr>
  </property>
  <property fmtid="{D5CDD505-2E9C-101B-9397-08002B2CF9AE}" pid="5" name="KVKK">
    <vt:lpwstr>N-c5b93c79</vt:lpwstr>
  </property>
  <property fmtid="{D5CDD505-2E9C-101B-9397-08002B2CF9AE}" pid="6" name="OriginatingUser">
    <vt:lpwstr>ikofis</vt:lpwstr>
  </property>
</Properties>
</file>