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AE" w:rsidRDefault="007A61AE" w:rsidP="007A61AE">
      <w:pPr>
        <w:jc w:val="center"/>
        <w:rPr>
          <w:b/>
          <w:color w:val="30859B"/>
          <w:sz w:val="28"/>
        </w:rPr>
      </w:pPr>
    </w:p>
    <w:p w:rsidR="007A61AE" w:rsidRDefault="007A61AE" w:rsidP="007A61AE">
      <w:pPr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3E69584C" wp14:editId="6A6D2C61">
            <wp:simplePos x="0" y="0"/>
            <wp:positionH relativeFrom="page">
              <wp:posOffset>595630</wp:posOffset>
            </wp:positionH>
            <wp:positionV relativeFrom="paragraph">
              <wp:posOffset>0</wp:posOffset>
            </wp:positionV>
            <wp:extent cx="777240" cy="755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046A">
        <w:rPr>
          <w:b/>
          <w:sz w:val="28"/>
        </w:rPr>
        <w:t>BURSA TEKNİK ÜNİVERSİTESİ</w:t>
      </w:r>
    </w:p>
    <w:p w:rsidR="007A61AE" w:rsidRPr="0006046A" w:rsidRDefault="007A61AE" w:rsidP="007A61AE">
      <w:pPr>
        <w:jc w:val="center"/>
        <w:rPr>
          <w:b/>
          <w:sz w:val="28"/>
        </w:rPr>
      </w:pPr>
      <w:r>
        <w:rPr>
          <w:b/>
          <w:sz w:val="28"/>
        </w:rPr>
        <w:t>LİSANSÜSTÜ EĞİTİM</w:t>
      </w:r>
      <w:r w:rsidRPr="0006046A">
        <w:rPr>
          <w:b/>
          <w:sz w:val="28"/>
        </w:rPr>
        <w:t xml:space="preserve"> ENSTİTÜSÜ</w:t>
      </w:r>
    </w:p>
    <w:p w:rsidR="00752406" w:rsidRDefault="00184524" w:rsidP="007A61AE">
      <w:pPr>
        <w:tabs>
          <w:tab w:val="left" w:pos="9214"/>
        </w:tabs>
        <w:spacing w:before="89"/>
        <w:ind w:right="-18"/>
        <w:jc w:val="center"/>
        <w:rPr>
          <w:b/>
          <w:sz w:val="28"/>
        </w:rPr>
      </w:pPr>
      <w:r>
        <w:rPr>
          <w:b/>
          <w:color w:val="30859B"/>
          <w:sz w:val="28"/>
        </w:rPr>
        <w:t>MAZERET SINAV</w:t>
      </w:r>
      <w:r w:rsidR="001077EC">
        <w:rPr>
          <w:b/>
          <w:color w:val="30859B"/>
          <w:sz w:val="28"/>
        </w:rPr>
        <w:t xml:space="preserve"> TALEP</w:t>
      </w:r>
      <w:r w:rsidR="003E3F36">
        <w:rPr>
          <w:b/>
          <w:color w:val="30859B"/>
          <w:sz w:val="28"/>
        </w:rPr>
        <w:t xml:space="preserve"> FORMU</w:t>
      </w:r>
    </w:p>
    <w:p w:rsidR="0011317E" w:rsidRDefault="00081981" w:rsidP="0011317E">
      <w:pPr>
        <w:pStyle w:val="GvdeMetni"/>
        <w:spacing w:before="5"/>
      </w:pPr>
      <w:r>
        <w:pict>
          <v:line id="_x0000_s1026" style="position:absolute;z-index:-251658240;mso-wrap-distance-left:0;mso-wrap-distance-right:0;mso-position-horizontal-relative:page" from="130.9pt,5.75pt" to="460.9pt,5.75pt">
            <w10:wrap type="topAndBottom" anchorx="page"/>
          </v:line>
        </w:pict>
      </w:r>
    </w:p>
    <w:p w:rsidR="0011317E" w:rsidRDefault="0011317E">
      <w:pPr>
        <w:pStyle w:val="GvdeMetni"/>
        <w:spacing w:before="26"/>
        <w:ind w:left="2714"/>
      </w:pPr>
    </w:p>
    <w:p w:rsidR="0011317E" w:rsidRDefault="0011317E">
      <w:pPr>
        <w:pStyle w:val="GvdeMetni"/>
        <w:spacing w:before="26"/>
        <w:ind w:left="2714"/>
      </w:pPr>
    </w:p>
    <w:p w:rsidR="00752406" w:rsidRPr="0011317E" w:rsidRDefault="003E3F36">
      <w:pPr>
        <w:pStyle w:val="GvdeMetni"/>
        <w:spacing w:before="26"/>
        <w:ind w:left="2714"/>
        <w:rPr>
          <w:b/>
        </w:rPr>
      </w:pPr>
      <w:proofErr w:type="gramStart"/>
      <w:r w:rsidRPr="0011317E">
        <w:rPr>
          <w:b/>
        </w:rPr>
        <w:t>..........................</w:t>
      </w:r>
      <w:r w:rsidR="006A4577" w:rsidRPr="0011317E">
        <w:rPr>
          <w:b/>
        </w:rPr>
        <w:t>.........................</w:t>
      </w:r>
      <w:proofErr w:type="gramEnd"/>
      <w:r w:rsidR="006A4577" w:rsidRPr="0011317E">
        <w:rPr>
          <w:b/>
        </w:rPr>
        <w:t xml:space="preserve"> </w:t>
      </w:r>
      <w:r w:rsidR="00DA727A" w:rsidRPr="0011317E">
        <w:rPr>
          <w:b/>
        </w:rPr>
        <w:t xml:space="preserve">Anabilim Dalı </w:t>
      </w:r>
      <w:r w:rsidRPr="0011317E">
        <w:rPr>
          <w:b/>
        </w:rPr>
        <w:t>Başkanlığı'na,</w:t>
      </w:r>
    </w:p>
    <w:p w:rsidR="001077EC" w:rsidRPr="00DA727A" w:rsidRDefault="001077EC">
      <w:pPr>
        <w:pStyle w:val="GvdeMetni"/>
        <w:spacing w:before="26"/>
        <w:ind w:left="2714"/>
      </w:pPr>
    </w:p>
    <w:p w:rsidR="00184524" w:rsidRPr="00DA727A" w:rsidRDefault="00DA727A" w:rsidP="00184524">
      <w:pPr>
        <w:pStyle w:val="AralkYok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DA727A">
        <w:rPr>
          <w:rFonts w:ascii="Times New Roman" w:hAnsi="Times New Roman" w:cs="Times New Roman"/>
          <w:bCs/>
          <w:color w:val="000000"/>
        </w:rPr>
        <w:t>Anabilim dalınızda</w:t>
      </w:r>
      <w:r w:rsidR="001077EC" w:rsidRPr="00DA727A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DA727A">
        <w:rPr>
          <w:rFonts w:ascii="Times New Roman" w:hAnsi="Times New Roman" w:cs="Times New Roman"/>
          <w:bCs/>
          <w:color w:val="000000"/>
        </w:rPr>
        <w:t>……</w:t>
      </w:r>
      <w:r w:rsidR="001077EC" w:rsidRPr="00DA727A">
        <w:rPr>
          <w:rFonts w:ascii="Times New Roman" w:hAnsi="Times New Roman" w:cs="Times New Roman"/>
          <w:color w:val="000000"/>
        </w:rPr>
        <w:t>…</w:t>
      </w:r>
      <w:r w:rsidRPr="00DA727A">
        <w:rPr>
          <w:rFonts w:ascii="Times New Roman" w:hAnsi="Times New Roman" w:cs="Times New Roman"/>
          <w:color w:val="000000"/>
        </w:rPr>
        <w:t>……</w:t>
      </w:r>
      <w:r w:rsidR="001077EC" w:rsidRPr="00DA727A">
        <w:rPr>
          <w:rFonts w:ascii="Times New Roman" w:hAnsi="Times New Roman" w:cs="Times New Roman"/>
          <w:color w:val="000000"/>
        </w:rPr>
        <w:t>………</w:t>
      </w:r>
      <w:proofErr w:type="gramEnd"/>
      <w:r w:rsidR="001077EC" w:rsidRPr="00DA727A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="001077EC" w:rsidRPr="00DA727A">
        <w:rPr>
          <w:rFonts w:ascii="Times New Roman" w:hAnsi="Times New Roman" w:cs="Times New Roman"/>
          <w:bCs/>
          <w:color w:val="000000"/>
        </w:rPr>
        <w:t>numaralı</w:t>
      </w:r>
      <w:proofErr w:type="gramEnd"/>
      <w:r w:rsidR="001077EC" w:rsidRPr="00DA727A">
        <w:rPr>
          <w:rFonts w:ascii="Times New Roman" w:hAnsi="Times New Roman" w:cs="Times New Roman"/>
          <w:bCs/>
          <w:color w:val="000000"/>
        </w:rPr>
        <w:t xml:space="preserve"> öğrencisiyim. Aşa</w:t>
      </w:r>
      <w:r w:rsidR="00184524" w:rsidRPr="00DA727A">
        <w:rPr>
          <w:rFonts w:ascii="Times New Roman" w:hAnsi="Times New Roman" w:cs="Times New Roman"/>
          <w:bCs/>
          <w:color w:val="000000"/>
        </w:rPr>
        <w:t xml:space="preserve">ğıda belirttiğim ders/derslerin ara sınavlarına ekte belgelendirdiğim mazeretimden ötürü katılamadım, bu dersler için mazeret sınavı hakkımı kullanmak istiyorum. </w:t>
      </w:r>
    </w:p>
    <w:p w:rsidR="00184524" w:rsidRPr="00DA727A" w:rsidRDefault="00184524" w:rsidP="00184524">
      <w:pPr>
        <w:pStyle w:val="AralkYok"/>
        <w:ind w:firstLine="708"/>
        <w:jc w:val="both"/>
        <w:rPr>
          <w:rFonts w:ascii="Times New Roman" w:hAnsi="Times New Roman" w:cs="Times New Roman"/>
          <w:bCs/>
          <w:color w:val="000000"/>
        </w:rPr>
      </w:pPr>
    </w:p>
    <w:p w:rsidR="00184524" w:rsidRPr="00DA727A" w:rsidRDefault="00184524" w:rsidP="00184524">
      <w:pPr>
        <w:pStyle w:val="AralkYok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DA727A">
        <w:rPr>
          <w:rFonts w:ascii="Times New Roman" w:hAnsi="Times New Roman" w:cs="Times New Roman"/>
          <w:bCs/>
          <w:color w:val="000000"/>
        </w:rPr>
        <w:t>Gereğini saygılarımla arz ederim.</w:t>
      </w:r>
    </w:p>
    <w:p w:rsidR="00980685" w:rsidRPr="00DA727A" w:rsidRDefault="00C15DB0" w:rsidP="00184524">
      <w:pPr>
        <w:ind w:firstLine="709"/>
        <w:jc w:val="both"/>
        <w:rPr>
          <w:bCs/>
          <w:color w:val="000000"/>
        </w:rPr>
      </w:pPr>
      <w:r w:rsidRPr="00DA727A">
        <w:rPr>
          <w:bCs/>
          <w:color w:val="000000"/>
        </w:rPr>
        <w:tab/>
      </w:r>
      <w:r w:rsidRPr="00DA727A">
        <w:rPr>
          <w:bCs/>
          <w:color w:val="000000"/>
        </w:rPr>
        <w:tab/>
      </w:r>
      <w:r w:rsidRPr="00DA727A">
        <w:rPr>
          <w:bCs/>
          <w:color w:val="000000"/>
        </w:rPr>
        <w:tab/>
      </w:r>
      <w:r w:rsidRPr="00DA727A">
        <w:rPr>
          <w:bCs/>
          <w:color w:val="000000"/>
        </w:rPr>
        <w:tab/>
      </w:r>
      <w:r w:rsidRPr="00DA727A">
        <w:rPr>
          <w:bCs/>
          <w:color w:val="000000"/>
        </w:rPr>
        <w:tab/>
      </w:r>
      <w:r w:rsidRPr="00DA727A">
        <w:rPr>
          <w:bCs/>
          <w:color w:val="000000"/>
        </w:rPr>
        <w:tab/>
      </w:r>
      <w:r w:rsidRPr="00DA727A">
        <w:rPr>
          <w:bCs/>
          <w:color w:val="000000"/>
        </w:rPr>
        <w:tab/>
      </w:r>
      <w:r w:rsidRPr="00DA727A">
        <w:rPr>
          <w:bCs/>
          <w:color w:val="000000"/>
        </w:rPr>
        <w:tab/>
        <w:t>Tarih</w:t>
      </w:r>
      <w:r w:rsidR="000108C0">
        <w:rPr>
          <w:bCs/>
          <w:color w:val="000000"/>
        </w:rPr>
        <w:tab/>
      </w:r>
      <w:r w:rsidR="000108C0">
        <w:rPr>
          <w:bCs/>
          <w:color w:val="000000"/>
        </w:rPr>
        <w:tab/>
      </w:r>
      <w:r w:rsidRPr="00DA727A">
        <w:rPr>
          <w:bCs/>
          <w:color w:val="000000"/>
        </w:rPr>
        <w:t>:</w:t>
      </w:r>
    </w:p>
    <w:p w:rsidR="00980685" w:rsidRPr="00DA727A" w:rsidRDefault="000108C0" w:rsidP="00980685">
      <w:pPr>
        <w:rPr>
          <w:color w:val="000000"/>
        </w:rPr>
      </w:pPr>
      <w:r>
        <w:rPr>
          <w:color w:val="000000"/>
        </w:rPr>
        <w:t>TC</w:t>
      </w:r>
      <w:proofErr w:type="gramStart"/>
      <w:r>
        <w:rPr>
          <w:color w:val="000000"/>
        </w:rPr>
        <w:t>:……………………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80685" w:rsidRPr="00DA727A">
        <w:rPr>
          <w:color w:val="000000"/>
        </w:rPr>
        <w:tab/>
      </w:r>
      <w:r w:rsidR="00980685" w:rsidRPr="00DA727A">
        <w:rPr>
          <w:color w:val="000000"/>
        </w:rPr>
        <w:tab/>
      </w:r>
      <w:r>
        <w:rPr>
          <w:color w:val="000000"/>
        </w:rPr>
        <w:tab/>
      </w:r>
      <w:r w:rsidR="00980685" w:rsidRPr="00DA727A">
        <w:rPr>
          <w:color w:val="000000"/>
        </w:rPr>
        <w:t>Adı Soyadı</w:t>
      </w:r>
      <w:r>
        <w:rPr>
          <w:color w:val="000000"/>
        </w:rPr>
        <w:tab/>
      </w:r>
      <w:r w:rsidR="00980685" w:rsidRPr="00DA727A">
        <w:rPr>
          <w:color w:val="000000"/>
        </w:rPr>
        <w:t>:</w:t>
      </w:r>
    </w:p>
    <w:p w:rsidR="00980685" w:rsidRPr="00DA727A" w:rsidRDefault="00980685" w:rsidP="00980685">
      <w:pPr>
        <w:rPr>
          <w:color w:val="000000"/>
        </w:rPr>
      </w:pPr>
      <w:r w:rsidRPr="00DA727A">
        <w:rPr>
          <w:color w:val="000000"/>
        </w:rPr>
        <w:t xml:space="preserve">Cep Tel. : </w:t>
      </w:r>
      <w:proofErr w:type="gramStart"/>
      <w:r w:rsidRPr="00DA727A">
        <w:rPr>
          <w:color w:val="000000"/>
        </w:rPr>
        <w:t>……………………………………</w:t>
      </w:r>
      <w:proofErr w:type="gramEnd"/>
      <w:r w:rsidRPr="00DA727A">
        <w:rPr>
          <w:b/>
          <w:color w:val="000000"/>
        </w:rPr>
        <w:tab/>
      </w:r>
      <w:r w:rsidRPr="00DA727A">
        <w:rPr>
          <w:b/>
          <w:color w:val="000000"/>
        </w:rPr>
        <w:tab/>
      </w:r>
      <w:r w:rsidR="000108C0">
        <w:rPr>
          <w:b/>
          <w:color w:val="000000"/>
        </w:rPr>
        <w:tab/>
      </w:r>
      <w:r w:rsidRPr="00DA727A">
        <w:rPr>
          <w:color w:val="000000"/>
        </w:rPr>
        <w:t>İmza</w:t>
      </w:r>
      <w:r w:rsidRPr="00DA727A">
        <w:rPr>
          <w:color w:val="000000"/>
        </w:rPr>
        <w:tab/>
      </w:r>
      <w:r w:rsidRPr="00DA727A">
        <w:rPr>
          <w:color w:val="000000"/>
        </w:rPr>
        <w:tab/>
        <w:t>:</w:t>
      </w:r>
    </w:p>
    <w:p w:rsidR="00980685" w:rsidRPr="007A61AE" w:rsidRDefault="00980685" w:rsidP="001077EC">
      <w:pPr>
        <w:ind w:firstLine="709"/>
        <w:jc w:val="both"/>
        <w:rPr>
          <w:bCs/>
          <w:color w:val="000000"/>
          <w:sz w:val="24"/>
          <w:szCs w:val="24"/>
        </w:rPr>
      </w:pPr>
    </w:p>
    <w:p w:rsidR="001077EC" w:rsidRPr="007A61AE" w:rsidRDefault="001077EC">
      <w:pPr>
        <w:pStyle w:val="GvdeMetni"/>
        <w:spacing w:before="26"/>
        <w:ind w:left="2714"/>
      </w:pPr>
    </w:p>
    <w:p w:rsidR="00664C06" w:rsidRPr="00C661CB" w:rsidRDefault="00184524" w:rsidP="00980685">
      <w:pPr>
        <w:jc w:val="both"/>
        <w:rPr>
          <w:bCs/>
          <w:color w:val="000000"/>
        </w:rPr>
      </w:pPr>
      <w:r w:rsidRPr="007A61AE">
        <w:rPr>
          <w:b/>
          <w:bCs/>
        </w:rPr>
        <w:t>Mazeret Nedeni</w:t>
      </w:r>
      <w:r w:rsidRPr="007A61AE">
        <w:rPr>
          <w:b/>
          <w:bCs/>
          <w:color w:val="000000"/>
          <w:sz w:val="24"/>
          <w:szCs w:val="24"/>
        </w:rPr>
        <w:t>:</w:t>
      </w:r>
      <w:r w:rsidR="00825A36" w:rsidRPr="007A61AE">
        <w:rPr>
          <w:b/>
          <w:bCs/>
          <w:color w:val="000000"/>
          <w:sz w:val="24"/>
          <w:szCs w:val="24"/>
        </w:rPr>
        <w:t>*</w:t>
      </w:r>
      <w:r w:rsidR="00DA727A" w:rsidRPr="00DA727A">
        <w:rPr>
          <w:b/>
          <w:color w:val="000000"/>
          <w:sz w:val="24"/>
          <w:szCs w:val="20"/>
        </w:rPr>
        <w:t xml:space="preserve"> </w:t>
      </w:r>
      <w:r w:rsidR="00DA727A" w:rsidRPr="007A61AE">
        <w:rPr>
          <w:b/>
          <w:color w:val="000000"/>
          <w:sz w:val="24"/>
          <w:szCs w:val="20"/>
        </w:rPr>
        <w:sym w:font="Wingdings" w:char="F0A8"/>
      </w:r>
      <w:r w:rsidR="007A61AE" w:rsidRPr="007A61AE">
        <w:rPr>
          <w:b/>
          <w:bCs/>
          <w:color w:val="000000"/>
          <w:sz w:val="24"/>
          <w:szCs w:val="24"/>
        </w:rPr>
        <w:t xml:space="preserve"> </w:t>
      </w:r>
      <w:r w:rsidR="000425DB" w:rsidRPr="00C661CB">
        <w:t>Sağlık /</w:t>
      </w:r>
      <w:r w:rsidR="0011317E" w:rsidRPr="00C661CB">
        <w:t xml:space="preserve">Bedelli </w:t>
      </w:r>
      <w:r w:rsidR="000425DB" w:rsidRPr="00C661CB">
        <w:t xml:space="preserve">Askerlik/ Diğer Nedenlerle </w:t>
      </w:r>
      <w:r w:rsidR="00664C06" w:rsidRPr="00C661CB">
        <w:rPr>
          <w:bCs/>
          <w:color w:val="000000"/>
        </w:rPr>
        <w:t>(TABLO-1)</w:t>
      </w:r>
      <w:r w:rsidR="000425DB" w:rsidRPr="00C661CB">
        <w:rPr>
          <w:bCs/>
          <w:color w:val="000000"/>
        </w:rPr>
        <w:t xml:space="preserve"> </w:t>
      </w:r>
      <w:r w:rsidR="00664C06" w:rsidRPr="00C661CB">
        <w:rPr>
          <w:bCs/>
          <w:color w:val="000000"/>
        </w:rPr>
        <w:t xml:space="preserve">Doldurunuz  </w:t>
      </w:r>
    </w:p>
    <w:p w:rsidR="00184524" w:rsidRPr="00C661CB" w:rsidRDefault="00664C06" w:rsidP="00980685">
      <w:pPr>
        <w:jc w:val="both"/>
        <w:rPr>
          <w:bCs/>
          <w:color w:val="000000"/>
        </w:rPr>
      </w:pPr>
      <w:r w:rsidRPr="007A61AE">
        <w:rPr>
          <w:b/>
          <w:bCs/>
          <w:color w:val="000000"/>
        </w:rPr>
        <w:t xml:space="preserve">                             </w:t>
      </w:r>
      <w:r w:rsidR="00825A36" w:rsidRPr="007A61AE">
        <w:rPr>
          <w:b/>
          <w:bCs/>
          <w:color w:val="000000"/>
        </w:rPr>
        <w:t>*</w:t>
      </w:r>
      <w:r w:rsidR="00DA727A">
        <w:rPr>
          <w:b/>
          <w:bCs/>
          <w:color w:val="000000"/>
        </w:rPr>
        <w:t xml:space="preserve"> </w:t>
      </w:r>
      <w:r w:rsidR="00DA727A" w:rsidRPr="007A61AE">
        <w:rPr>
          <w:b/>
          <w:color w:val="000000"/>
          <w:sz w:val="24"/>
          <w:szCs w:val="20"/>
        </w:rPr>
        <w:sym w:font="Wingdings" w:char="F0A8"/>
      </w:r>
      <w:r w:rsidR="00DA727A">
        <w:rPr>
          <w:b/>
          <w:color w:val="000000"/>
          <w:sz w:val="24"/>
          <w:szCs w:val="20"/>
        </w:rPr>
        <w:t xml:space="preserve"> </w:t>
      </w:r>
      <w:r w:rsidRPr="00C661CB">
        <w:rPr>
          <w:bCs/>
          <w:color w:val="000000"/>
        </w:rPr>
        <w:t xml:space="preserve">Sınav </w:t>
      </w:r>
      <w:r w:rsidR="00184524" w:rsidRPr="00C661CB">
        <w:rPr>
          <w:bCs/>
          <w:color w:val="000000"/>
        </w:rPr>
        <w:t>Çakışması</w:t>
      </w:r>
      <w:r w:rsidRPr="00C661CB">
        <w:rPr>
          <w:bCs/>
          <w:color w:val="000000"/>
        </w:rPr>
        <w:t xml:space="preserve"> (TABLO-2) Doldurunuz</w:t>
      </w:r>
    </w:p>
    <w:p w:rsidR="00C661CB" w:rsidRDefault="00C661CB" w:rsidP="00980685">
      <w:pPr>
        <w:jc w:val="both"/>
        <w:rPr>
          <w:b/>
          <w:bCs/>
          <w:color w:val="000000"/>
        </w:rPr>
      </w:pPr>
    </w:p>
    <w:p w:rsidR="00EF353E" w:rsidRPr="007A61AE" w:rsidRDefault="00EF353E" w:rsidP="00EF353E">
      <w:pPr>
        <w:jc w:val="both"/>
        <w:rPr>
          <w:b/>
          <w:bCs/>
          <w:color w:val="000000"/>
          <w:sz w:val="24"/>
          <w:szCs w:val="24"/>
        </w:rPr>
      </w:pPr>
      <w:r w:rsidRPr="007A61AE">
        <w:rPr>
          <w:b/>
          <w:bCs/>
        </w:rPr>
        <w:t xml:space="preserve">Mazeretli Olduğum Tarih  : </w:t>
      </w:r>
      <w:proofErr w:type="gramStart"/>
      <w:r w:rsidRPr="007A61AE">
        <w:rPr>
          <w:b/>
          <w:bCs/>
        </w:rPr>
        <w:t>…..</w:t>
      </w:r>
      <w:proofErr w:type="gramEnd"/>
      <w:r w:rsidRPr="007A61AE">
        <w:rPr>
          <w:b/>
          <w:bCs/>
        </w:rPr>
        <w:t>/…../………  ile</w:t>
      </w:r>
      <w:r>
        <w:rPr>
          <w:b/>
          <w:bCs/>
        </w:rPr>
        <w:t xml:space="preserve">     </w:t>
      </w:r>
      <w:r w:rsidRPr="007A61AE">
        <w:rPr>
          <w:b/>
          <w:bCs/>
          <w:color w:val="000000"/>
          <w:sz w:val="24"/>
          <w:szCs w:val="24"/>
        </w:rPr>
        <w:t>…/</w:t>
      </w:r>
      <w:proofErr w:type="gramStart"/>
      <w:r w:rsidRPr="007A61AE">
        <w:rPr>
          <w:b/>
          <w:bCs/>
          <w:color w:val="000000"/>
          <w:sz w:val="24"/>
          <w:szCs w:val="24"/>
        </w:rPr>
        <w:t>…..</w:t>
      </w:r>
      <w:proofErr w:type="gramEnd"/>
      <w:r w:rsidRPr="007A61AE">
        <w:rPr>
          <w:b/>
          <w:bCs/>
          <w:color w:val="000000"/>
          <w:sz w:val="24"/>
          <w:szCs w:val="24"/>
        </w:rPr>
        <w:t>/……..</w:t>
      </w:r>
    </w:p>
    <w:p w:rsidR="00EF353E" w:rsidRPr="007A61AE" w:rsidRDefault="00EF353E" w:rsidP="00EF353E">
      <w:pPr>
        <w:jc w:val="both"/>
        <w:rPr>
          <w:b/>
          <w:bCs/>
          <w:color w:val="000000"/>
          <w:sz w:val="24"/>
          <w:szCs w:val="24"/>
        </w:rPr>
      </w:pPr>
    </w:p>
    <w:p w:rsidR="00184524" w:rsidRPr="007A61AE" w:rsidRDefault="00184524" w:rsidP="00980685">
      <w:pPr>
        <w:jc w:val="both"/>
        <w:rPr>
          <w:b/>
          <w:bCs/>
          <w:color w:val="000000"/>
          <w:sz w:val="24"/>
          <w:szCs w:val="24"/>
        </w:rPr>
      </w:pPr>
    </w:p>
    <w:p w:rsidR="00C15DB0" w:rsidRPr="000425DB" w:rsidRDefault="00C15DB0" w:rsidP="00C15DB0">
      <w:pPr>
        <w:jc w:val="center"/>
        <w:rPr>
          <w:b/>
        </w:rPr>
      </w:pPr>
      <w:r w:rsidRPr="000425DB">
        <w:rPr>
          <w:b/>
        </w:rPr>
        <w:t xml:space="preserve">SAĞLIK </w:t>
      </w:r>
      <w:r w:rsidR="000425DB" w:rsidRPr="000425DB">
        <w:rPr>
          <w:b/>
        </w:rPr>
        <w:t>/</w:t>
      </w:r>
      <w:r w:rsidR="0011317E">
        <w:rPr>
          <w:b/>
        </w:rPr>
        <w:t xml:space="preserve"> BEDELLİ </w:t>
      </w:r>
      <w:r w:rsidR="000425DB" w:rsidRPr="000425DB">
        <w:rPr>
          <w:b/>
        </w:rPr>
        <w:t xml:space="preserve">ASKERLİK </w:t>
      </w:r>
      <w:r w:rsidR="0011317E">
        <w:rPr>
          <w:b/>
        </w:rPr>
        <w:t xml:space="preserve">/ </w:t>
      </w:r>
      <w:r w:rsidR="000425DB" w:rsidRPr="000425DB">
        <w:rPr>
          <w:b/>
        </w:rPr>
        <w:t xml:space="preserve">DİĞER </w:t>
      </w:r>
      <w:r w:rsidRPr="000425DB">
        <w:rPr>
          <w:b/>
        </w:rPr>
        <w:t>NEDEN</w:t>
      </w:r>
      <w:r w:rsidR="000425DB" w:rsidRPr="000425DB">
        <w:rPr>
          <w:b/>
        </w:rPr>
        <w:t>LER</w:t>
      </w:r>
      <w:r w:rsidRPr="000425DB">
        <w:rPr>
          <w:b/>
        </w:rPr>
        <w:t>LE SINAVINA GİRİLEMEYEN DERSLER</w:t>
      </w:r>
      <w:r w:rsidR="00664C06" w:rsidRPr="000425DB">
        <w:rPr>
          <w:b/>
        </w:rPr>
        <w:t xml:space="preserve"> (TABLO - 1)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668"/>
        <w:gridCol w:w="2835"/>
        <w:gridCol w:w="2268"/>
        <w:gridCol w:w="3260"/>
      </w:tblGrid>
      <w:tr w:rsidR="00184524" w:rsidRPr="007A61AE" w:rsidTr="000317D4">
        <w:tc>
          <w:tcPr>
            <w:tcW w:w="1668" w:type="dxa"/>
          </w:tcPr>
          <w:p w:rsidR="00184524" w:rsidRPr="007A61AE" w:rsidRDefault="00184524" w:rsidP="0098068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61AE">
              <w:rPr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2835" w:type="dxa"/>
          </w:tcPr>
          <w:p w:rsidR="00184524" w:rsidRPr="007A61AE" w:rsidRDefault="00184524" w:rsidP="0098068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61AE">
              <w:rPr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2268" w:type="dxa"/>
          </w:tcPr>
          <w:p w:rsidR="00184524" w:rsidRPr="007A61AE" w:rsidRDefault="000569E7" w:rsidP="000569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61AE">
              <w:rPr>
                <w:b/>
                <w:bCs/>
                <w:color w:val="000000"/>
                <w:sz w:val="20"/>
                <w:szCs w:val="20"/>
              </w:rPr>
              <w:t xml:space="preserve">Sınavın Yapıldığı Tarih </w:t>
            </w:r>
          </w:p>
        </w:tc>
        <w:tc>
          <w:tcPr>
            <w:tcW w:w="3260" w:type="dxa"/>
          </w:tcPr>
          <w:p w:rsidR="00184524" w:rsidRPr="007A61AE" w:rsidRDefault="000569E7" w:rsidP="0098068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61AE">
              <w:rPr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</w:tr>
      <w:tr w:rsidR="00184524" w:rsidRPr="007A61AE" w:rsidTr="000317D4">
        <w:tc>
          <w:tcPr>
            <w:tcW w:w="1668" w:type="dxa"/>
          </w:tcPr>
          <w:p w:rsidR="00184524" w:rsidRPr="007A61AE" w:rsidRDefault="00184524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4524" w:rsidRPr="007A61AE" w:rsidRDefault="00184524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524" w:rsidRPr="007A61AE" w:rsidRDefault="00184524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4524" w:rsidRPr="007A61AE" w:rsidRDefault="00184524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4524" w:rsidRPr="007A61AE" w:rsidTr="000317D4">
        <w:tc>
          <w:tcPr>
            <w:tcW w:w="1668" w:type="dxa"/>
          </w:tcPr>
          <w:p w:rsidR="00184524" w:rsidRPr="007A61AE" w:rsidRDefault="00184524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4524" w:rsidRPr="007A61AE" w:rsidRDefault="00184524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524" w:rsidRPr="007A61AE" w:rsidRDefault="00184524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4524" w:rsidRPr="007A61AE" w:rsidRDefault="00184524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4524" w:rsidRPr="007A61AE" w:rsidTr="000317D4">
        <w:tc>
          <w:tcPr>
            <w:tcW w:w="1668" w:type="dxa"/>
          </w:tcPr>
          <w:p w:rsidR="00184524" w:rsidRPr="007A61AE" w:rsidRDefault="00184524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4524" w:rsidRPr="007A61AE" w:rsidRDefault="00184524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524" w:rsidRPr="007A61AE" w:rsidRDefault="00184524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4524" w:rsidRPr="007A61AE" w:rsidRDefault="00184524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5DB" w:rsidRPr="007A61AE" w:rsidTr="000317D4">
        <w:tc>
          <w:tcPr>
            <w:tcW w:w="1668" w:type="dxa"/>
          </w:tcPr>
          <w:p w:rsidR="000425DB" w:rsidRPr="007A61AE" w:rsidRDefault="000425DB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25DB" w:rsidRPr="007A61AE" w:rsidRDefault="000425DB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5DB" w:rsidRPr="007A61AE" w:rsidRDefault="000425DB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25DB" w:rsidRPr="007A61AE" w:rsidRDefault="000425DB" w:rsidP="009806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84524" w:rsidRPr="007A61AE" w:rsidRDefault="00184524" w:rsidP="00980685">
      <w:pPr>
        <w:jc w:val="both"/>
        <w:rPr>
          <w:b/>
          <w:bCs/>
          <w:color w:val="000000"/>
          <w:sz w:val="24"/>
          <w:szCs w:val="24"/>
        </w:rPr>
      </w:pPr>
    </w:p>
    <w:p w:rsidR="000569E7" w:rsidRPr="000425DB" w:rsidRDefault="000569E7" w:rsidP="000569E7">
      <w:pPr>
        <w:jc w:val="center"/>
        <w:rPr>
          <w:b/>
        </w:rPr>
      </w:pPr>
      <w:r w:rsidRPr="000425DB">
        <w:rPr>
          <w:b/>
        </w:rPr>
        <w:t>ÇAKIŞMA NEDENİYLE SINAVINA GİRİLEMEYEN DERSLER</w:t>
      </w:r>
      <w:r w:rsidR="00664C06" w:rsidRPr="000425DB">
        <w:rPr>
          <w:b/>
        </w:rPr>
        <w:t xml:space="preserve"> (TABLO - 2)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668"/>
        <w:gridCol w:w="2409"/>
        <w:gridCol w:w="1701"/>
        <w:gridCol w:w="1560"/>
        <w:gridCol w:w="2693"/>
      </w:tblGrid>
      <w:tr w:rsidR="000569E7" w:rsidRPr="007A61AE" w:rsidTr="000317D4">
        <w:tc>
          <w:tcPr>
            <w:tcW w:w="1668" w:type="dxa"/>
          </w:tcPr>
          <w:p w:rsidR="000569E7" w:rsidRPr="007A61AE" w:rsidRDefault="000569E7" w:rsidP="007A61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61AE">
              <w:rPr>
                <w:b/>
                <w:bCs/>
                <w:color w:val="000000"/>
                <w:sz w:val="20"/>
                <w:szCs w:val="20"/>
              </w:rPr>
              <w:t>Çakışan Derslerin Kodu</w:t>
            </w:r>
          </w:p>
        </w:tc>
        <w:tc>
          <w:tcPr>
            <w:tcW w:w="2409" w:type="dxa"/>
          </w:tcPr>
          <w:p w:rsidR="000569E7" w:rsidRPr="007A61AE" w:rsidRDefault="000569E7" w:rsidP="007A61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61AE">
              <w:rPr>
                <w:b/>
                <w:bCs/>
                <w:color w:val="000000"/>
                <w:sz w:val="20"/>
                <w:szCs w:val="20"/>
              </w:rPr>
              <w:t>Çakışan Derslerin Adı</w:t>
            </w:r>
          </w:p>
        </w:tc>
        <w:tc>
          <w:tcPr>
            <w:tcW w:w="1701" w:type="dxa"/>
          </w:tcPr>
          <w:p w:rsidR="000569E7" w:rsidRPr="007A61AE" w:rsidRDefault="000569E7" w:rsidP="007A61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61AE">
              <w:rPr>
                <w:b/>
                <w:bCs/>
                <w:color w:val="000000"/>
                <w:sz w:val="20"/>
                <w:szCs w:val="20"/>
              </w:rPr>
              <w:t>Sınav Talep Edilen Ders Adı</w:t>
            </w:r>
          </w:p>
        </w:tc>
        <w:tc>
          <w:tcPr>
            <w:tcW w:w="1560" w:type="dxa"/>
          </w:tcPr>
          <w:p w:rsidR="000569E7" w:rsidRPr="007A61AE" w:rsidRDefault="000569E7" w:rsidP="000569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61AE">
              <w:rPr>
                <w:b/>
                <w:bCs/>
                <w:color w:val="000000"/>
                <w:sz w:val="20"/>
                <w:szCs w:val="20"/>
              </w:rPr>
              <w:t xml:space="preserve">Sınavın Yapıldığı Tarih </w:t>
            </w:r>
            <w:r w:rsidR="0001018D" w:rsidRPr="007A61AE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0569E7" w:rsidRPr="007A61AE" w:rsidRDefault="000569E7" w:rsidP="007A61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61AE">
              <w:rPr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</w:tr>
      <w:tr w:rsidR="000569E7" w:rsidRPr="007A61AE" w:rsidTr="000317D4">
        <w:tc>
          <w:tcPr>
            <w:tcW w:w="1668" w:type="dxa"/>
          </w:tcPr>
          <w:p w:rsidR="000569E7" w:rsidRPr="007A61AE" w:rsidRDefault="000569E7" w:rsidP="007A61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9E7" w:rsidRPr="007A61AE" w:rsidRDefault="000569E7" w:rsidP="007A61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9E7" w:rsidRPr="007A61AE" w:rsidRDefault="000569E7" w:rsidP="007A61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69E7" w:rsidRPr="007A61AE" w:rsidRDefault="000569E7" w:rsidP="007A61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9E7" w:rsidRPr="007A61AE" w:rsidRDefault="000569E7" w:rsidP="007A61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69E7" w:rsidRPr="007A61AE" w:rsidTr="000317D4">
        <w:tc>
          <w:tcPr>
            <w:tcW w:w="1668" w:type="dxa"/>
          </w:tcPr>
          <w:p w:rsidR="000569E7" w:rsidRPr="007A61AE" w:rsidRDefault="000569E7" w:rsidP="007A61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9E7" w:rsidRPr="007A61AE" w:rsidRDefault="000569E7" w:rsidP="007A61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9E7" w:rsidRPr="007A61AE" w:rsidRDefault="000569E7" w:rsidP="007A61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69E7" w:rsidRPr="007A61AE" w:rsidRDefault="000569E7" w:rsidP="007A61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9E7" w:rsidRPr="007A61AE" w:rsidRDefault="000569E7" w:rsidP="007A61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69E7" w:rsidRPr="007A61AE" w:rsidTr="000317D4">
        <w:tc>
          <w:tcPr>
            <w:tcW w:w="1668" w:type="dxa"/>
          </w:tcPr>
          <w:p w:rsidR="000569E7" w:rsidRPr="007A61AE" w:rsidRDefault="000569E7" w:rsidP="007A61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9E7" w:rsidRPr="007A61AE" w:rsidRDefault="000569E7" w:rsidP="007A61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9E7" w:rsidRPr="007A61AE" w:rsidRDefault="000569E7" w:rsidP="007A61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69E7" w:rsidRPr="007A61AE" w:rsidRDefault="000569E7" w:rsidP="007A61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9E7" w:rsidRPr="007A61AE" w:rsidRDefault="000569E7" w:rsidP="007A61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80685" w:rsidRPr="007A61AE" w:rsidRDefault="00980685" w:rsidP="00980685">
      <w:pPr>
        <w:jc w:val="both"/>
        <w:rPr>
          <w:bCs/>
          <w:color w:val="000000"/>
          <w:sz w:val="24"/>
          <w:szCs w:val="24"/>
        </w:rPr>
      </w:pPr>
    </w:p>
    <w:p w:rsidR="00980685" w:rsidRPr="007A61AE" w:rsidRDefault="00980685" w:rsidP="00980685">
      <w:pPr>
        <w:jc w:val="center"/>
        <w:rPr>
          <w:b/>
          <w:color w:val="000000"/>
          <w:sz w:val="20"/>
          <w:szCs w:val="20"/>
          <w:u w:val="single"/>
        </w:rPr>
      </w:pPr>
      <w:r w:rsidRPr="007A61AE">
        <w:rPr>
          <w:b/>
          <w:color w:val="000000"/>
          <w:sz w:val="20"/>
          <w:szCs w:val="20"/>
          <w:u w:val="single"/>
        </w:rPr>
        <w:t xml:space="preserve">Aşağıdaki kısım </w:t>
      </w:r>
      <w:r w:rsidR="00C45776" w:rsidRPr="007A61AE">
        <w:rPr>
          <w:b/>
          <w:color w:val="000000"/>
          <w:sz w:val="20"/>
          <w:szCs w:val="20"/>
          <w:u w:val="single"/>
        </w:rPr>
        <w:t>Danışman</w:t>
      </w:r>
      <w:r w:rsidRPr="007A61AE">
        <w:rPr>
          <w:b/>
          <w:color w:val="000000"/>
          <w:sz w:val="20"/>
          <w:szCs w:val="20"/>
          <w:u w:val="single"/>
        </w:rPr>
        <w:t xml:space="preserve"> tarafından kontrol edilerek doldurulacaktır.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0"/>
        <w:gridCol w:w="851"/>
        <w:gridCol w:w="883"/>
      </w:tblGrid>
      <w:tr w:rsidR="00980685" w:rsidRPr="007A61AE" w:rsidTr="001475B5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0685" w:rsidRPr="007A61AE" w:rsidRDefault="00980685" w:rsidP="007A61A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0685" w:rsidRPr="007A61AE" w:rsidRDefault="00980685" w:rsidP="007A61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61AE">
              <w:rPr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0685" w:rsidRPr="007A61AE" w:rsidRDefault="00980685" w:rsidP="007A61A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A61AE">
              <w:rPr>
                <w:b/>
                <w:color w:val="000000"/>
                <w:sz w:val="20"/>
                <w:szCs w:val="20"/>
              </w:rPr>
              <w:t>HAYIR</w:t>
            </w:r>
          </w:p>
        </w:tc>
      </w:tr>
      <w:tr w:rsidR="00980685" w:rsidRPr="007A61AE" w:rsidTr="001475B5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980685" w:rsidRPr="007A61AE" w:rsidRDefault="00980685" w:rsidP="00211CFE">
            <w:pPr>
              <w:jc w:val="both"/>
              <w:rPr>
                <w:color w:val="000000"/>
                <w:sz w:val="20"/>
                <w:szCs w:val="20"/>
              </w:rPr>
            </w:pPr>
            <w:r w:rsidRPr="007A61AE">
              <w:rPr>
                <w:bCs/>
                <w:color w:val="000000"/>
                <w:sz w:val="20"/>
                <w:szCs w:val="20"/>
              </w:rPr>
              <w:t xml:space="preserve">1. Öğrencinin </w:t>
            </w:r>
            <w:r w:rsidR="00211CFE" w:rsidRPr="007A61AE">
              <w:rPr>
                <w:bCs/>
                <w:color w:val="000000"/>
                <w:sz w:val="20"/>
                <w:szCs w:val="20"/>
              </w:rPr>
              <w:t>mazeret sınavına girmek</w:t>
            </w:r>
            <w:r w:rsidRPr="007A61AE">
              <w:rPr>
                <w:bCs/>
                <w:color w:val="000000"/>
                <w:sz w:val="20"/>
                <w:szCs w:val="20"/>
              </w:rPr>
              <w:t xml:space="preserve"> istediği ders/dersler, </w:t>
            </w:r>
            <w:r w:rsidR="00211CFE" w:rsidRPr="007A61AE">
              <w:rPr>
                <w:bCs/>
                <w:color w:val="000000"/>
                <w:sz w:val="20"/>
                <w:szCs w:val="20"/>
              </w:rPr>
              <w:t>için geçerli mazereti vardır.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80685" w:rsidRPr="007A61AE" w:rsidRDefault="00980685" w:rsidP="007A61AE">
            <w:pPr>
              <w:jc w:val="center"/>
              <w:rPr>
                <w:color w:val="000000"/>
                <w:sz w:val="24"/>
                <w:szCs w:val="20"/>
              </w:rPr>
            </w:pPr>
            <w:r w:rsidRPr="007A61AE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80685" w:rsidRPr="007A61AE" w:rsidRDefault="00980685" w:rsidP="007A61AE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7A61AE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  <w:tr w:rsidR="00980685" w:rsidRPr="007A61AE" w:rsidTr="001475B5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980685" w:rsidRPr="007A61AE" w:rsidRDefault="00C117F4" w:rsidP="00C15DB0">
            <w:pPr>
              <w:jc w:val="both"/>
              <w:rPr>
                <w:color w:val="000000"/>
                <w:sz w:val="20"/>
                <w:szCs w:val="20"/>
              </w:rPr>
            </w:pPr>
            <w:r w:rsidRPr="007A61AE">
              <w:rPr>
                <w:bCs/>
                <w:color w:val="000000"/>
                <w:sz w:val="20"/>
                <w:szCs w:val="20"/>
              </w:rPr>
              <w:t>2</w:t>
            </w:r>
            <w:r w:rsidR="00980685" w:rsidRPr="007A61AE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777368" w:rsidRPr="007A61AE">
              <w:rPr>
                <w:bCs/>
                <w:color w:val="000000"/>
                <w:sz w:val="20"/>
                <w:szCs w:val="20"/>
              </w:rPr>
              <w:t xml:space="preserve">Öğrencinin </w:t>
            </w:r>
            <w:r w:rsidR="00C15DB0" w:rsidRPr="007A61AE">
              <w:rPr>
                <w:bCs/>
                <w:color w:val="000000"/>
                <w:sz w:val="20"/>
                <w:szCs w:val="20"/>
              </w:rPr>
              <w:t>mazeret sınavına girme talebi mevzuata uygundur.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80685" w:rsidRPr="007A61AE" w:rsidRDefault="00980685" w:rsidP="007A61AE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7A61AE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80685" w:rsidRPr="007A61AE" w:rsidRDefault="00980685" w:rsidP="007A61AE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7A61AE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  <w:tr w:rsidR="00DA7D9E" w:rsidRPr="007A61AE" w:rsidTr="001475B5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DA7D9E" w:rsidRPr="007A61AE" w:rsidRDefault="00C15DB0" w:rsidP="00DA7D9E">
            <w:pPr>
              <w:jc w:val="both"/>
              <w:rPr>
                <w:color w:val="000000"/>
                <w:sz w:val="20"/>
                <w:szCs w:val="20"/>
              </w:rPr>
            </w:pPr>
            <w:r w:rsidRPr="007A61AE">
              <w:rPr>
                <w:bCs/>
                <w:color w:val="000000"/>
                <w:sz w:val="20"/>
                <w:szCs w:val="20"/>
              </w:rPr>
              <w:t>3</w:t>
            </w:r>
            <w:r w:rsidR="00DA7D9E" w:rsidRPr="007A61AE">
              <w:rPr>
                <w:bCs/>
                <w:color w:val="000000"/>
                <w:sz w:val="20"/>
                <w:szCs w:val="20"/>
              </w:rPr>
              <w:t xml:space="preserve">. Öğrencinin mazeret sınavı için </w:t>
            </w:r>
            <w:r w:rsidR="0001018D" w:rsidRPr="007A61AE">
              <w:rPr>
                <w:bCs/>
                <w:color w:val="000000"/>
                <w:sz w:val="20"/>
                <w:szCs w:val="20"/>
              </w:rPr>
              <w:t>belgeleri</w:t>
            </w:r>
            <w:r w:rsidRPr="007A61AE">
              <w:rPr>
                <w:bCs/>
                <w:color w:val="000000"/>
                <w:sz w:val="20"/>
                <w:szCs w:val="20"/>
              </w:rPr>
              <w:t xml:space="preserve"> eklemiştir.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DA7D9E" w:rsidRPr="007A61AE" w:rsidRDefault="00DA7D9E" w:rsidP="00DA7D9E">
            <w:pPr>
              <w:jc w:val="center"/>
              <w:rPr>
                <w:color w:val="000000"/>
                <w:sz w:val="24"/>
                <w:szCs w:val="20"/>
              </w:rPr>
            </w:pPr>
            <w:r w:rsidRPr="007A61AE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DA7D9E" w:rsidRPr="007A61AE" w:rsidRDefault="00DA7D9E" w:rsidP="00DA7D9E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7A61AE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</w:tbl>
    <w:p w:rsidR="003060B3" w:rsidRPr="007A61AE" w:rsidRDefault="00C45776">
      <w:pPr>
        <w:pStyle w:val="GvdeMetni"/>
        <w:spacing w:before="26"/>
        <w:ind w:left="2714"/>
      </w:pPr>
      <w:r w:rsidRPr="007A61AE">
        <w:tab/>
      </w:r>
      <w:r w:rsidRPr="007A61AE">
        <w:tab/>
      </w:r>
      <w:r w:rsidRPr="007A61AE">
        <w:tab/>
      </w:r>
      <w:r w:rsidRPr="007A61AE">
        <w:tab/>
      </w:r>
      <w:r w:rsidRPr="007A61AE">
        <w:tab/>
      </w:r>
      <w:r w:rsidRPr="007A61AE">
        <w:tab/>
      </w:r>
      <w:r w:rsidRPr="007A61AE">
        <w:tab/>
      </w:r>
    </w:p>
    <w:p w:rsidR="001077EC" w:rsidRPr="007A61AE" w:rsidRDefault="00C45776" w:rsidP="00DA727A">
      <w:pPr>
        <w:pStyle w:val="GvdeMetni"/>
        <w:spacing w:before="26"/>
        <w:ind w:left="4962"/>
      </w:pPr>
      <w:r w:rsidRPr="007A61AE">
        <w:t>Danışman</w:t>
      </w:r>
      <w:r w:rsidR="003060B3" w:rsidRPr="007A61AE">
        <w:t xml:space="preserve"> Adı Soyadı:</w:t>
      </w:r>
    </w:p>
    <w:p w:rsidR="003060B3" w:rsidRPr="007A61AE" w:rsidRDefault="003060B3" w:rsidP="00DA727A">
      <w:pPr>
        <w:pStyle w:val="GvdeMetni"/>
        <w:spacing w:before="26"/>
        <w:ind w:left="4962"/>
      </w:pPr>
      <w:r w:rsidRPr="007A61AE">
        <w:t>İmzası</w:t>
      </w:r>
      <w:r w:rsidRPr="007A61AE">
        <w:tab/>
      </w:r>
      <w:r w:rsidRPr="007A61AE">
        <w:tab/>
        <w:t xml:space="preserve">         :</w:t>
      </w:r>
    </w:p>
    <w:p w:rsidR="000425DB" w:rsidRDefault="000425DB" w:rsidP="002350E6">
      <w:pPr>
        <w:rPr>
          <w:b/>
        </w:rPr>
      </w:pPr>
    </w:p>
    <w:p w:rsidR="002350E6" w:rsidRPr="007A61AE" w:rsidRDefault="006A4577" w:rsidP="002350E6">
      <w:r w:rsidRPr="007A61AE">
        <w:rPr>
          <w:b/>
        </w:rPr>
        <w:t>EKLER:</w:t>
      </w:r>
      <w:r w:rsidR="002350E6" w:rsidRPr="007A61AE">
        <w:rPr>
          <w:b/>
        </w:rPr>
        <w:t xml:space="preserve"> </w:t>
      </w:r>
      <w:r w:rsidR="002350E6" w:rsidRPr="007A61AE">
        <w:t xml:space="preserve">1. Sağlık Raporu </w:t>
      </w:r>
      <w:r w:rsidR="00DA727A">
        <w:t>/Askerlik Belgesi</w:t>
      </w:r>
      <w:r w:rsidR="000425DB">
        <w:t xml:space="preserve"> /Diğer Neden</w:t>
      </w:r>
    </w:p>
    <w:p w:rsidR="002350E6" w:rsidRDefault="002350E6" w:rsidP="002350E6">
      <w:r w:rsidRPr="007A61AE">
        <w:t xml:space="preserve">                2. Ara sınav programı</w:t>
      </w:r>
    </w:p>
    <w:p w:rsidR="00C661CB" w:rsidRPr="007A61AE" w:rsidRDefault="00C661CB" w:rsidP="002350E6">
      <w:bookmarkStart w:id="0" w:name="_GoBack"/>
      <w:bookmarkEnd w:id="0"/>
    </w:p>
    <w:p w:rsidR="006A4577" w:rsidRDefault="00784F9E" w:rsidP="00777368">
      <w:pPr>
        <w:pStyle w:val="GvdeMetni"/>
        <w:spacing w:before="26"/>
        <w:jc w:val="both"/>
        <w:rPr>
          <w:bCs/>
          <w:color w:val="000000"/>
          <w:sz w:val="20"/>
          <w:szCs w:val="20"/>
        </w:rPr>
      </w:pPr>
      <w:r w:rsidRPr="007A61AE">
        <w:t>*</w:t>
      </w:r>
      <w:r w:rsidR="00777368" w:rsidRPr="007A61AE">
        <w:rPr>
          <w:sz w:val="20"/>
          <w:szCs w:val="20"/>
        </w:rPr>
        <w:t xml:space="preserve">Haklı ve geçerli nedenlere dayalı mazereti dolayısıyla, ara sınava katılamayan ve mazeretinin bitiminden en geç beş iş günü içerisinde durumunu belgeleyerek başvuruda bulunan öğrencilere, mazeretlerinin </w:t>
      </w:r>
      <w:r w:rsidR="000108C0">
        <w:rPr>
          <w:sz w:val="20"/>
          <w:szCs w:val="20"/>
        </w:rPr>
        <w:t xml:space="preserve">Enstitü </w:t>
      </w:r>
      <w:r w:rsidR="000108C0" w:rsidRPr="007A61AE">
        <w:rPr>
          <w:sz w:val="20"/>
          <w:szCs w:val="20"/>
        </w:rPr>
        <w:t xml:space="preserve">Yönetim </w:t>
      </w:r>
      <w:r w:rsidR="00777368" w:rsidRPr="007A61AE">
        <w:rPr>
          <w:sz w:val="20"/>
          <w:szCs w:val="20"/>
        </w:rPr>
        <w:t>kurulunca uygun görülmesi durumunda sadece bir defaya mahsus mazeret sınavı hakkı verilir.</w:t>
      </w:r>
      <w:r w:rsidR="00211CFE" w:rsidRPr="007A61AE">
        <w:rPr>
          <w:bCs/>
          <w:color w:val="000000"/>
          <w:sz w:val="20"/>
          <w:szCs w:val="20"/>
        </w:rPr>
        <w:t xml:space="preserve"> </w:t>
      </w:r>
    </w:p>
    <w:sectPr w:rsidR="006A4577" w:rsidSect="000317D4">
      <w:footerReference w:type="default" r:id="rId9"/>
      <w:type w:val="continuous"/>
      <w:pgSz w:w="11910" w:h="16840"/>
      <w:pgMar w:top="284" w:right="995" w:bottom="284" w:left="851" w:header="708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81" w:rsidRDefault="00081981" w:rsidP="00DA727A">
      <w:r>
        <w:separator/>
      </w:r>
    </w:p>
  </w:endnote>
  <w:endnote w:type="continuationSeparator" w:id="0">
    <w:p w:rsidR="00081981" w:rsidRDefault="00081981" w:rsidP="00DA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3827"/>
      <w:gridCol w:w="2126"/>
    </w:tblGrid>
    <w:tr w:rsidR="00DA727A" w:rsidRPr="00F27B91" w:rsidTr="001475B5">
      <w:trPr>
        <w:jc w:val="center"/>
      </w:trPr>
      <w:tc>
        <w:tcPr>
          <w:tcW w:w="4253" w:type="dxa"/>
          <w:shd w:val="clear" w:color="auto" w:fill="auto"/>
        </w:tcPr>
        <w:p w:rsidR="00DA727A" w:rsidRPr="00F27B91" w:rsidRDefault="00DA727A" w:rsidP="00DA727A">
          <w:pPr>
            <w:pStyle w:val="Altbilgi0"/>
            <w:jc w:val="both"/>
          </w:pPr>
          <w:r>
            <w:t>Mazeret Sınavı Talep</w:t>
          </w:r>
          <w:r w:rsidRPr="00F27B91">
            <w:t xml:space="preserve"> Formu                     </w:t>
          </w:r>
        </w:p>
      </w:tc>
      <w:tc>
        <w:tcPr>
          <w:tcW w:w="3827" w:type="dxa"/>
          <w:shd w:val="clear" w:color="auto" w:fill="auto"/>
        </w:tcPr>
        <w:p w:rsidR="00DA727A" w:rsidRPr="00F27B91" w:rsidRDefault="00DA727A" w:rsidP="00DA727A">
          <w:pPr>
            <w:pStyle w:val="Altbilgi0"/>
            <w:jc w:val="both"/>
          </w:pPr>
          <w:r w:rsidRPr="00F27B91">
            <w:rPr>
              <w:b/>
            </w:rPr>
            <w:t xml:space="preserve">Form </w:t>
          </w:r>
          <w:r>
            <w:rPr>
              <w:b/>
            </w:rPr>
            <w:t xml:space="preserve">Revizyon </w:t>
          </w:r>
          <w:r w:rsidRPr="00F27B91">
            <w:rPr>
              <w:b/>
            </w:rPr>
            <w:t>Tarihi:</w:t>
          </w:r>
          <w:r w:rsidRPr="00F27B91">
            <w:t xml:space="preserve"> </w:t>
          </w:r>
          <w:r>
            <w:t>09.05.2022</w:t>
          </w:r>
          <w:r w:rsidRPr="00F27B91">
            <w:t xml:space="preserve">                                   </w:t>
          </w:r>
        </w:p>
      </w:tc>
      <w:tc>
        <w:tcPr>
          <w:tcW w:w="2126" w:type="dxa"/>
          <w:shd w:val="clear" w:color="auto" w:fill="auto"/>
        </w:tcPr>
        <w:p w:rsidR="00DA727A" w:rsidRPr="00F27B91" w:rsidRDefault="00DA727A" w:rsidP="00DA727A">
          <w:pPr>
            <w:pStyle w:val="Altbilgi0"/>
            <w:jc w:val="right"/>
          </w:pPr>
          <w:r w:rsidRPr="00F27B91">
            <w:rPr>
              <w:b/>
            </w:rPr>
            <w:t>Form No:</w:t>
          </w:r>
          <w:r>
            <w:rPr>
              <w:b/>
            </w:rPr>
            <w:t xml:space="preserve"> G_23</w:t>
          </w:r>
        </w:p>
      </w:tc>
    </w:tr>
  </w:tbl>
  <w:p w:rsidR="00DA727A" w:rsidRDefault="00DA72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81" w:rsidRDefault="00081981" w:rsidP="00DA727A">
      <w:r>
        <w:separator/>
      </w:r>
    </w:p>
  </w:footnote>
  <w:footnote w:type="continuationSeparator" w:id="0">
    <w:p w:rsidR="00081981" w:rsidRDefault="00081981" w:rsidP="00DA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B47E5"/>
    <w:multiLevelType w:val="hybridMultilevel"/>
    <w:tmpl w:val="C414C936"/>
    <w:lvl w:ilvl="0" w:tplc="A558A34A">
      <w:start w:val="1"/>
      <w:numFmt w:val="upperRoman"/>
      <w:lvlText w:val="%1."/>
      <w:lvlJc w:val="left"/>
      <w:pPr>
        <w:ind w:left="332" w:hanging="178"/>
      </w:pPr>
      <w:rPr>
        <w:rFonts w:ascii="Times New Roman" w:eastAsia="Times New Roman" w:hAnsi="Times New Roman" w:cs="Times New Roman" w:hint="default"/>
        <w:b/>
        <w:bCs/>
        <w:color w:val="205867"/>
        <w:spacing w:val="-1"/>
        <w:w w:val="99"/>
        <w:sz w:val="20"/>
        <w:szCs w:val="20"/>
        <w:lang w:val="tr-TR" w:eastAsia="tr-TR" w:bidi="tr-TR"/>
      </w:rPr>
    </w:lvl>
    <w:lvl w:ilvl="1" w:tplc="DBF4BB48">
      <w:numFmt w:val="bullet"/>
      <w:lvlText w:val="•"/>
      <w:lvlJc w:val="left"/>
      <w:pPr>
        <w:ind w:left="549" w:hanging="178"/>
      </w:pPr>
      <w:rPr>
        <w:rFonts w:hint="default"/>
        <w:lang w:val="tr-TR" w:eastAsia="tr-TR" w:bidi="tr-TR"/>
      </w:rPr>
    </w:lvl>
    <w:lvl w:ilvl="2" w:tplc="2884C47E">
      <w:numFmt w:val="bullet"/>
      <w:lvlText w:val="•"/>
      <w:lvlJc w:val="left"/>
      <w:pPr>
        <w:ind w:left="758" w:hanging="178"/>
      </w:pPr>
      <w:rPr>
        <w:rFonts w:hint="default"/>
        <w:lang w:val="tr-TR" w:eastAsia="tr-TR" w:bidi="tr-TR"/>
      </w:rPr>
    </w:lvl>
    <w:lvl w:ilvl="3" w:tplc="A3381410">
      <w:numFmt w:val="bullet"/>
      <w:lvlText w:val="•"/>
      <w:lvlJc w:val="left"/>
      <w:pPr>
        <w:ind w:left="967" w:hanging="178"/>
      </w:pPr>
      <w:rPr>
        <w:rFonts w:hint="default"/>
        <w:lang w:val="tr-TR" w:eastAsia="tr-TR" w:bidi="tr-TR"/>
      </w:rPr>
    </w:lvl>
    <w:lvl w:ilvl="4" w:tplc="2B9A0D58">
      <w:numFmt w:val="bullet"/>
      <w:lvlText w:val="•"/>
      <w:lvlJc w:val="left"/>
      <w:pPr>
        <w:ind w:left="1176" w:hanging="178"/>
      </w:pPr>
      <w:rPr>
        <w:rFonts w:hint="default"/>
        <w:lang w:val="tr-TR" w:eastAsia="tr-TR" w:bidi="tr-TR"/>
      </w:rPr>
    </w:lvl>
    <w:lvl w:ilvl="5" w:tplc="4D6202E6">
      <w:numFmt w:val="bullet"/>
      <w:lvlText w:val="•"/>
      <w:lvlJc w:val="left"/>
      <w:pPr>
        <w:ind w:left="1386" w:hanging="178"/>
      </w:pPr>
      <w:rPr>
        <w:rFonts w:hint="default"/>
        <w:lang w:val="tr-TR" w:eastAsia="tr-TR" w:bidi="tr-TR"/>
      </w:rPr>
    </w:lvl>
    <w:lvl w:ilvl="6" w:tplc="6F347CC8">
      <w:numFmt w:val="bullet"/>
      <w:lvlText w:val="•"/>
      <w:lvlJc w:val="left"/>
      <w:pPr>
        <w:ind w:left="1595" w:hanging="178"/>
      </w:pPr>
      <w:rPr>
        <w:rFonts w:hint="default"/>
        <w:lang w:val="tr-TR" w:eastAsia="tr-TR" w:bidi="tr-TR"/>
      </w:rPr>
    </w:lvl>
    <w:lvl w:ilvl="7" w:tplc="91BC419C">
      <w:numFmt w:val="bullet"/>
      <w:lvlText w:val="•"/>
      <w:lvlJc w:val="left"/>
      <w:pPr>
        <w:ind w:left="1804" w:hanging="178"/>
      </w:pPr>
      <w:rPr>
        <w:rFonts w:hint="default"/>
        <w:lang w:val="tr-TR" w:eastAsia="tr-TR" w:bidi="tr-TR"/>
      </w:rPr>
    </w:lvl>
    <w:lvl w:ilvl="8" w:tplc="4ED0E086">
      <w:numFmt w:val="bullet"/>
      <w:lvlText w:val="•"/>
      <w:lvlJc w:val="left"/>
      <w:pPr>
        <w:ind w:left="2013" w:hanging="178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2406"/>
    <w:rsid w:val="0001018D"/>
    <w:rsid w:val="000108C0"/>
    <w:rsid w:val="000317D4"/>
    <w:rsid w:val="000425DB"/>
    <w:rsid w:val="000569E7"/>
    <w:rsid w:val="00081981"/>
    <w:rsid w:val="000F1B49"/>
    <w:rsid w:val="001077EC"/>
    <w:rsid w:val="0011317E"/>
    <w:rsid w:val="001475B5"/>
    <w:rsid w:val="00184524"/>
    <w:rsid w:val="00211CFE"/>
    <w:rsid w:val="002350E6"/>
    <w:rsid w:val="00245F65"/>
    <w:rsid w:val="00290C10"/>
    <w:rsid w:val="002B221F"/>
    <w:rsid w:val="00300D2C"/>
    <w:rsid w:val="003060B3"/>
    <w:rsid w:val="003E3F36"/>
    <w:rsid w:val="006020B8"/>
    <w:rsid w:val="00664C06"/>
    <w:rsid w:val="006A4577"/>
    <w:rsid w:val="006F0BE7"/>
    <w:rsid w:val="00752406"/>
    <w:rsid w:val="00777368"/>
    <w:rsid w:val="00784F9E"/>
    <w:rsid w:val="007A61AE"/>
    <w:rsid w:val="0082256D"/>
    <w:rsid w:val="00825A36"/>
    <w:rsid w:val="00980685"/>
    <w:rsid w:val="00C117F4"/>
    <w:rsid w:val="00C15DB0"/>
    <w:rsid w:val="00C45776"/>
    <w:rsid w:val="00C661CB"/>
    <w:rsid w:val="00DA727A"/>
    <w:rsid w:val="00DA7D9E"/>
    <w:rsid w:val="00DB75DB"/>
    <w:rsid w:val="00E11CE3"/>
    <w:rsid w:val="00EF353E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7EFAE"/>
  <w15:docId w15:val="{B1EB6CFD-0C71-4DAC-8ADC-994F2222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727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332" w:hanging="331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link w:val="AralkYokChar"/>
    <w:uiPriority w:val="1"/>
    <w:qFormat/>
    <w:rsid w:val="00184524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84524"/>
    <w:rPr>
      <w:lang w:val="tr-TR"/>
    </w:rPr>
  </w:style>
  <w:style w:type="table" w:styleId="TabloKlavuzu">
    <w:name w:val="Table Grid"/>
    <w:basedOn w:val="NormalTablo"/>
    <w:uiPriority w:val="39"/>
    <w:rsid w:val="0018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A72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727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A72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727A"/>
    <w:rPr>
      <w:rFonts w:ascii="Times New Roman" w:eastAsia="Times New Roman" w:hAnsi="Times New Roman" w:cs="Times New Roman"/>
      <w:lang w:val="tr-TR" w:eastAsia="tr-TR" w:bidi="tr-TR"/>
    </w:rPr>
  </w:style>
  <w:style w:type="paragraph" w:customStyle="1" w:styleId="Altbilgi0">
    <w:name w:val="Altbilgi"/>
    <w:basedOn w:val="Normal"/>
    <w:link w:val="AltbilgiChar0"/>
    <w:uiPriority w:val="99"/>
    <w:unhideWhenUsed/>
    <w:rsid w:val="00DA727A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ltbilgiChar0">
    <w:name w:val="Altbilgi Char"/>
    <w:basedOn w:val="VarsaylanParagrafYazTipi"/>
    <w:link w:val="Altbilgi0"/>
    <w:uiPriority w:val="99"/>
    <w:rsid w:val="00DA727A"/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5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5B5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1F362-0A8C-4FC2-8D50-D4DBABF5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Etyemez</dc:creator>
  <cp:lastModifiedBy>Mehmet Sait KASKA</cp:lastModifiedBy>
  <cp:revision>14</cp:revision>
  <cp:lastPrinted>2022-05-09T12:03:00Z</cp:lastPrinted>
  <dcterms:created xsi:type="dcterms:W3CDTF">2020-12-28T10:53:00Z</dcterms:created>
  <dcterms:modified xsi:type="dcterms:W3CDTF">2022-05-09T13:13:00Z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2019-08-20T00:00:00Z</vt:filetime>
  </property>
</Properties>
</file>