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2018"/>
        <w:gridCol w:w="392"/>
        <w:gridCol w:w="1744"/>
        <w:gridCol w:w="1658"/>
      </w:tblGrid>
      <w:tr w:rsidR="00B53DE5" w:rsidRPr="00FF7C2E" w:rsidTr="00B53DE5">
        <w:trPr>
          <w:trHeight w:val="1214"/>
          <w:jc w:val="center"/>
        </w:trPr>
        <w:tc>
          <w:tcPr>
            <w:tcW w:w="8685" w:type="dxa"/>
            <w:gridSpan w:val="5"/>
            <w:shd w:val="clear" w:color="auto" w:fill="F2F2F2" w:themeFill="background1" w:themeFillShade="F2"/>
            <w:vAlign w:val="center"/>
          </w:tcPr>
          <w:p w:rsidR="00B53DE5" w:rsidRPr="00FF7C2E" w:rsidRDefault="00B53DE5" w:rsidP="007B59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F7C2E">
              <w:rPr>
                <w:b/>
                <w:sz w:val="22"/>
                <w:szCs w:val="22"/>
                <w:lang w:val="en-US"/>
              </w:rPr>
              <w:t xml:space="preserve">BURSA </w:t>
            </w:r>
            <w:r w:rsidR="000A1E68" w:rsidRPr="00FF7C2E">
              <w:rPr>
                <w:b/>
                <w:sz w:val="22"/>
                <w:szCs w:val="22"/>
                <w:lang w:val="en-US"/>
              </w:rPr>
              <w:t>TECHNICAL</w:t>
            </w:r>
            <w:r w:rsidRPr="00FF7C2E">
              <w:rPr>
                <w:b/>
                <w:sz w:val="22"/>
                <w:szCs w:val="22"/>
                <w:lang w:val="en-US"/>
              </w:rPr>
              <w:t xml:space="preserve"> </w:t>
            </w:r>
            <w:r w:rsidR="000A1E68" w:rsidRPr="00FF7C2E">
              <w:rPr>
                <w:b/>
                <w:sz w:val="22"/>
                <w:szCs w:val="22"/>
                <w:lang w:val="en-US"/>
              </w:rPr>
              <w:t>UNIVERSITY</w:t>
            </w:r>
          </w:p>
          <w:p w:rsidR="00B53DE5" w:rsidRPr="00FF7C2E" w:rsidRDefault="00B53DE5" w:rsidP="007F18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F7C2E">
              <w:rPr>
                <w:b/>
                <w:sz w:val="22"/>
                <w:szCs w:val="22"/>
                <w:lang w:val="en-US"/>
              </w:rPr>
              <w:t xml:space="preserve"> </w:t>
            </w:r>
            <w:r w:rsidR="00C37451" w:rsidRPr="00FF7C2E">
              <w:rPr>
                <w:b/>
                <w:sz w:val="22"/>
                <w:szCs w:val="22"/>
                <w:lang w:val="en-US"/>
              </w:rPr>
              <w:t>SHORT TERM ASSIGNMENT</w:t>
            </w:r>
            <w:r w:rsidRPr="00FF7C2E">
              <w:rPr>
                <w:b/>
                <w:sz w:val="22"/>
                <w:szCs w:val="22"/>
                <w:lang w:val="en-US"/>
              </w:rPr>
              <w:t xml:space="preserve"> </w:t>
            </w:r>
            <w:r w:rsidR="00C37451" w:rsidRPr="00FF7C2E">
              <w:rPr>
                <w:b/>
                <w:sz w:val="22"/>
                <w:szCs w:val="22"/>
                <w:lang w:val="en-US"/>
              </w:rPr>
              <w:t xml:space="preserve">REQUEST </w:t>
            </w:r>
            <w:r w:rsidRPr="00FF7C2E">
              <w:rPr>
                <w:b/>
                <w:sz w:val="22"/>
                <w:szCs w:val="22"/>
                <w:lang w:val="en-US"/>
              </w:rPr>
              <w:t>F</w:t>
            </w:r>
            <w:r w:rsidR="00C37451" w:rsidRPr="00FF7C2E">
              <w:rPr>
                <w:b/>
                <w:sz w:val="22"/>
                <w:szCs w:val="22"/>
                <w:lang w:val="en-US"/>
              </w:rPr>
              <w:t>ORM</w:t>
            </w:r>
            <w:r w:rsidRPr="00FF7C2E">
              <w:rPr>
                <w:b/>
                <w:sz w:val="22"/>
                <w:szCs w:val="22"/>
                <w:lang w:val="en-US"/>
              </w:rPr>
              <w:t>-A</w:t>
            </w:r>
          </w:p>
          <w:p w:rsidR="00B53DE5" w:rsidRPr="00FF7C2E" w:rsidRDefault="00B53DE5" w:rsidP="0001523E">
            <w:pPr>
              <w:jc w:val="center"/>
              <w:rPr>
                <w:sz w:val="22"/>
                <w:szCs w:val="22"/>
                <w:lang w:val="en-US"/>
              </w:rPr>
            </w:pPr>
            <w:r w:rsidRPr="00FF7C2E">
              <w:rPr>
                <w:b/>
                <w:sz w:val="22"/>
                <w:szCs w:val="22"/>
                <w:lang w:val="en-US"/>
              </w:rPr>
              <w:t xml:space="preserve">(≤ 7 </w:t>
            </w:r>
            <w:r w:rsidR="0001523E" w:rsidRPr="00FF7C2E">
              <w:rPr>
                <w:b/>
                <w:sz w:val="22"/>
                <w:szCs w:val="22"/>
                <w:lang w:val="en-US"/>
              </w:rPr>
              <w:t>DAYS</w:t>
            </w:r>
            <w:r w:rsidRPr="00FF7C2E">
              <w:rPr>
                <w:b/>
                <w:sz w:val="22"/>
                <w:szCs w:val="22"/>
                <w:lang w:val="en-US"/>
              </w:rPr>
              <w:t>+</w:t>
            </w:r>
            <w:r w:rsidR="0001523E" w:rsidRPr="00FF7C2E">
              <w:rPr>
                <w:b/>
                <w:sz w:val="22"/>
                <w:szCs w:val="22"/>
                <w:lang w:val="en-US"/>
              </w:rPr>
              <w:t>WITHOUT TRAVEL AND FOOD COMPENSATION</w:t>
            </w:r>
            <w:r w:rsidRPr="00FF7C2E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B53DE5" w:rsidRPr="00FF7C2E" w:rsidRDefault="00B53DE5" w:rsidP="00B53DE5">
            <w:pPr>
              <w:spacing w:before="240" w:line="276" w:lineRule="auto"/>
              <w:jc w:val="center"/>
              <w:rPr>
                <w:sz w:val="56"/>
                <w:szCs w:val="56"/>
                <w:lang w:val="en-US"/>
              </w:rPr>
            </w:pPr>
            <w:r w:rsidRPr="00FF7C2E">
              <w:rPr>
                <w:sz w:val="56"/>
                <w:szCs w:val="56"/>
                <w:lang w:val="en-US"/>
              </w:rPr>
              <w:t>A</w:t>
            </w:r>
          </w:p>
          <w:p w:rsidR="00B53DE5" w:rsidRPr="00FF7C2E" w:rsidRDefault="00B53DE5" w:rsidP="007F189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2225A" w:rsidRPr="00FF7C2E" w:rsidTr="00C05693">
        <w:trPr>
          <w:trHeight w:val="70"/>
          <w:jc w:val="center"/>
        </w:trPr>
        <w:tc>
          <w:tcPr>
            <w:tcW w:w="10343" w:type="dxa"/>
            <w:gridSpan w:val="6"/>
            <w:tcBorders>
              <w:left w:val="nil"/>
              <w:right w:val="nil"/>
            </w:tcBorders>
          </w:tcPr>
          <w:p w:rsidR="0022225A" w:rsidRPr="00FF7C2E" w:rsidRDefault="0022225A" w:rsidP="00BE2D05">
            <w:pPr>
              <w:rPr>
                <w:sz w:val="22"/>
                <w:szCs w:val="22"/>
                <w:lang w:val="en-US"/>
              </w:rPr>
            </w:pPr>
          </w:p>
        </w:tc>
      </w:tr>
      <w:tr w:rsidR="00237E64" w:rsidRPr="00FF7C2E" w:rsidTr="00C05693">
        <w:trPr>
          <w:trHeight w:val="509"/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:rsidR="00237E64" w:rsidRPr="00FF7C2E" w:rsidRDefault="00944213" w:rsidP="00237E64">
            <w:pPr>
              <w:jc w:val="center"/>
              <w:rPr>
                <w:sz w:val="22"/>
                <w:szCs w:val="22"/>
                <w:lang w:val="en-US"/>
              </w:rPr>
            </w:pPr>
            <w:r w:rsidRPr="00FF7C2E">
              <w:rPr>
                <w:b/>
                <w:lang w:val="en-US"/>
              </w:rPr>
              <w:t xml:space="preserve">TO DIRECTORATE OF SCHOOL OF FOREIGN LANGUAGES </w:t>
            </w:r>
          </w:p>
          <w:p w:rsidR="00237E64" w:rsidRPr="00FF7C2E" w:rsidRDefault="00DF21D7" w:rsidP="00DF21D7">
            <w:pPr>
              <w:tabs>
                <w:tab w:val="left" w:pos="3150"/>
              </w:tabs>
              <w:rPr>
                <w:sz w:val="22"/>
                <w:szCs w:val="22"/>
                <w:lang w:val="en-US"/>
              </w:rPr>
            </w:pPr>
            <w:r w:rsidRPr="00FF7C2E">
              <w:rPr>
                <w:sz w:val="22"/>
                <w:szCs w:val="22"/>
                <w:lang w:val="en-US"/>
              </w:rPr>
              <w:tab/>
            </w:r>
          </w:p>
          <w:p w:rsidR="00237E64" w:rsidRPr="00FF7C2E" w:rsidRDefault="00FF7C2E" w:rsidP="00FF7C2E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  <w:r w:rsidRPr="00FF7C2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n accordance with “BTU Academic Staff Internal and External Assignment Regulation” with Higher Education Law no </w:t>
            </w:r>
            <w:r w:rsidR="00237E64" w:rsidRPr="00FF7C2E">
              <w:rPr>
                <w:sz w:val="22"/>
                <w:szCs w:val="22"/>
                <w:lang w:val="en-US"/>
              </w:rPr>
              <w:t xml:space="preserve">2547 </w:t>
            </w:r>
            <w:r>
              <w:rPr>
                <w:sz w:val="22"/>
                <w:szCs w:val="22"/>
                <w:lang w:val="en-US"/>
              </w:rPr>
              <w:t xml:space="preserve">Article 39, </w:t>
            </w:r>
            <w:r w:rsidRPr="00FF7C2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 kindly</w:t>
            </w:r>
            <w:r w:rsidRPr="00FF7C2E">
              <w:rPr>
                <w:sz w:val="22"/>
                <w:szCs w:val="22"/>
                <w:lang w:val="en-US"/>
              </w:rPr>
              <w:t xml:space="preserve"> submit this requisition for your approval and appropriation </w:t>
            </w:r>
            <w:r>
              <w:rPr>
                <w:sz w:val="22"/>
                <w:szCs w:val="22"/>
                <w:lang w:val="en-US"/>
              </w:rPr>
              <w:t>to be assigned without travel and food compensation at the below stated location and deemed as assigned- on leave.</w:t>
            </w:r>
          </w:p>
        </w:tc>
      </w:tr>
      <w:tr w:rsidR="00EB773D" w:rsidRPr="00FF7C2E" w:rsidTr="00C96CA0">
        <w:trPr>
          <w:trHeight w:val="648"/>
          <w:jc w:val="center"/>
        </w:trPr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EB773D" w:rsidP="00EB77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050DDA" w:rsidP="00050DDA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="00EB773D" w:rsidRPr="00FF7C2E">
              <w:rPr>
                <w:lang w:val="en-US"/>
              </w:rPr>
              <w:t xml:space="preserve">, </w:t>
            </w:r>
            <w:r>
              <w:rPr>
                <w:lang w:val="en-US"/>
              </w:rPr>
              <w:t>Name-Surname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EB773D" w:rsidP="00EB773D">
            <w:pPr>
              <w:jc w:val="center"/>
              <w:rPr>
                <w:lang w:val="en-US"/>
              </w:rPr>
            </w:pPr>
          </w:p>
        </w:tc>
      </w:tr>
      <w:tr w:rsidR="00EB773D" w:rsidRPr="00FF7C2E" w:rsidTr="00C96CA0">
        <w:trPr>
          <w:trHeight w:val="465"/>
          <w:jc w:val="center"/>
        </w:trPr>
        <w:tc>
          <w:tcPr>
            <w:tcW w:w="4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EB773D" w:rsidP="00EB77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050DDA" w:rsidP="00EB773D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EB773D" w:rsidP="00EB773D">
            <w:pPr>
              <w:jc w:val="center"/>
              <w:rPr>
                <w:lang w:val="en-US"/>
              </w:rPr>
            </w:pPr>
            <w:r w:rsidRPr="00FF7C2E">
              <w:rPr>
                <w:lang w:val="en-US"/>
              </w:rPr>
              <w:t>….../….../…...</w:t>
            </w:r>
          </w:p>
        </w:tc>
      </w:tr>
      <w:tr w:rsidR="00EB773D" w:rsidRPr="00FF7C2E" w:rsidTr="00C96CA0">
        <w:trPr>
          <w:trHeight w:val="465"/>
          <w:jc w:val="center"/>
        </w:trPr>
        <w:tc>
          <w:tcPr>
            <w:tcW w:w="4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EB773D" w:rsidP="00EB77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BA5427" w:rsidP="00EB773D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EB773D" w:rsidP="00EB773D">
            <w:pPr>
              <w:jc w:val="center"/>
              <w:rPr>
                <w:lang w:val="en-US"/>
              </w:rPr>
            </w:pPr>
          </w:p>
        </w:tc>
      </w:tr>
      <w:tr w:rsidR="007B5979" w:rsidRPr="00FF7C2E" w:rsidTr="00ED1477">
        <w:trPr>
          <w:trHeight w:val="32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FF7C2E" w:rsidRDefault="00050DDA" w:rsidP="003F05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 of the Event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FF7C2E" w:rsidRDefault="007B5979" w:rsidP="007B5979">
            <w:pPr>
              <w:rPr>
                <w:sz w:val="22"/>
                <w:szCs w:val="22"/>
                <w:lang w:val="en-US"/>
              </w:rPr>
            </w:pPr>
          </w:p>
        </w:tc>
      </w:tr>
      <w:tr w:rsidR="007B5979" w:rsidRPr="00FF7C2E" w:rsidTr="00ED1477">
        <w:trPr>
          <w:trHeight w:val="32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FF7C2E" w:rsidRDefault="00050DDA" w:rsidP="00237E6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Location of the Event</w:t>
            </w:r>
            <w:r w:rsidR="007B5979" w:rsidRPr="00FF7C2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FF7C2E" w:rsidRDefault="007B5979" w:rsidP="007B5979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7B5979" w:rsidRPr="00FF7C2E" w:rsidTr="00ED1477">
        <w:trPr>
          <w:trHeight w:val="32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FF7C2E" w:rsidRDefault="00050DDA" w:rsidP="00BE2D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Dates of Assignment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9" w:rsidRPr="00FF7C2E" w:rsidRDefault="009D44E4" w:rsidP="00067C69">
            <w:pPr>
              <w:rPr>
                <w:lang w:val="en-US"/>
              </w:rPr>
            </w:pPr>
            <w:r w:rsidRPr="00FF7C2E">
              <w:rPr>
                <w:lang w:val="en-US"/>
              </w:rPr>
              <w:t>…/…/…</w:t>
            </w:r>
            <w:r w:rsidR="00ED774B" w:rsidRPr="00FF7C2E">
              <w:rPr>
                <w:lang w:val="en-US"/>
              </w:rPr>
              <w:t>.</w:t>
            </w:r>
            <w:r w:rsidRPr="00FF7C2E">
              <w:rPr>
                <w:lang w:val="en-US"/>
              </w:rPr>
              <w:t xml:space="preserve"> - …/…/…</w:t>
            </w:r>
            <w:r w:rsidR="00ED774B" w:rsidRPr="00FF7C2E">
              <w:rPr>
                <w:lang w:val="en-US"/>
              </w:rPr>
              <w:t>.</w:t>
            </w:r>
          </w:p>
          <w:p w:rsidR="007B5979" w:rsidRPr="00FF7C2E" w:rsidRDefault="007B5979" w:rsidP="00067C69">
            <w:pPr>
              <w:rPr>
                <w:sz w:val="22"/>
                <w:szCs w:val="22"/>
                <w:lang w:val="en-US"/>
              </w:rPr>
            </w:pPr>
          </w:p>
        </w:tc>
      </w:tr>
      <w:tr w:rsidR="007B5979" w:rsidRPr="00FF7C2E" w:rsidTr="00ED1477">
        <w:trPr>
          <w:trHeight w:val="32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FF7C2E" w:rsidRDefault="00050DDA" w:rsidP="00BE2D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Substitute Personnel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FF7C2E" w:rsidRDefault="007B5979" w:rsidP="007B5979">
            <w:pPr>
              <w:rPr>
                <w:sz w:val="22"/>
                <w:szCs w:val="22"/>
                <w:lang w:val="en-US"/>
              </w:rPr>
            </w:pPr>
          </w:p>
        </w:tc>
      </w:tr>
      <w:tr w:rsidR="00ED1477" w:rsidRPr="00FF7C2E" w:rsidTr="00ED1477">
        <w:trPr>
          <w:trHeight w:val="32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77" w:rsidRPr="00FF7C2E" w:rsidRDefault="00CF2302" w:rsidP="00BE2D05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Will there be a make-up class?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77" w:rsidRPr="00FF7C2E" w:rsidRDefault="00CF2302" w:rsidP="007B5979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Yes</w:t>
            </w:r>
            <w:r w:rsidR="00ED1477" w:rsidRPr="00FF7C2E">
              <w:rPr>
                <w:lang w:val="en-US"/>
              </w:rPr>
              <w:t xml:space="preserve">   </w:t>
            </w:r>
            <w:sdt>
              <w:sdtPr>
                <w:rPr>
                  <w:noProof/>
                  <w:sz w:val="28"/>
                  <w:lang w:val="en-US"/>
                </w:rPr>
                <w:id w:val="13013423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77" w:rsidRPr="00FF7C2E">
                  <w:rPr>
                    <w:rFonts w:ascii="Segoe UI Symbol" w:eastAsia="MS Gothic" w:hAnsi="Segoe UI Symbol" w:cs="Segoe UI Symbol"/>
                    <w:noProof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77" w:rsidRPr="00FF7C2E" w:rsidRDefault="00CF2302" w:rsidP="007B5979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No</w:t>
            </w:r>
            <w:r w:rsidR="00ED1477" w:rsidRPr="00FF7C2E">
              <w:rPr>
                <w:lang w:val="en-US"/>
              </w:rPr>
              <w:t xml:space="preserve">  </w:t>
            </w:r>
            <w:sdt>
              <w:sdtPr>
                <w:rPr>
                  <w:noProof/>
                  <w:sz w:val="28"/>
                  <w:lang w:val="en-US"/>
                </w:rPr>
                <w:id w:val="12675793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77" w:rsidRPr="00FF7C2E">
                  <w:rPr>
                    <w:rFonts w:ascii="Segoe UI Symbol" w:eastAsia="MS Gothic" w:hAnsi="Segoe UI Symbol" w:cs="Segoe UI Symbol"/>
                    <w:noProof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237E64" w:rsidRPr="00FF7C2E" w:rsidTr="00C05693">
        <w:trPr>
          <w:trHeight w:val="27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E64" w:rsidRPr="00FF7C2E" w:rsidRDefault="00237E64" w:rsidP="00BE2D05">
            <w:pPr>
              <w:rPr>
                <w:sz w:val="22"/>
                <w:szCs w:val="22"/>
                <w:lang w:val="en-US"/>
              </w:rPr>
            </w:pPr>
          </w:p>
        </w:tc>
      </w:tr>
      <w:tr w:rsidR="00BE2D05" w:rsidRPr="00FF7C2E" w:rsidTr="00C05693">
        <w:trPr>
          <w:trHeight w:val="719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A" w:rsidRPr="00FF7C2E" w:rsidRDefault="00CF2302" w:rsidP="00CF6519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/>
            <w:r>
              <w:rPr>
                <w:b/>
                <w:sz w:val="20"/>
                <w:szCs w:val="20"/>
                <w:lang w:val="en-US"/>
              </w:rPr>
              <w:t>TO THE DIRECTORATE</w:t>
            </w:r>
          </w:p>
          <w:bookmarkEnd w:id="0"/>
          <w:p w:rsidR="00BE2D05" w:rsidRPr="00FF7C2E" w:rsidRDefault="000E6D42" w:rsidP="0022225A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Assignment of the abovementioned academic personnel between the dates above will not hinder the education programs.</w:t>
            </w:r>
          </w:p>
          <w:p w:rsidR="00EB773D" w:rsidRPr="00FF7C2E" w:rsidRDefault="00EB773D" w:rsidP="0022225A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B773D" w:rsidRPr="00FF7C2E" w:rsidTr="00C96CA0">
        <w:trPr>
          <w:trHeight w:val="465"/>
          <w:jc w:val="center"/>
        </w:trPr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EB773D" w:rsidP="00EB773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0E6D42" w:rsidP="003F5048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Pr="00FF7C2E">
              <w:rPr>
                <w:lang w:val="en-US"/>
              </w:rPr>
              <w:t xml:space="preserve">, </w:t>
            </w:r>
            <w:r>
              <w:rPr>
                <w:lang w:val="en-US"/>
              </w:rPr>
              <w:t>Name-Surname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3" w:rsidRPr="00FF7C2E" w:rsidRDefault="000E6D42" w:rsidP="00B53DE5">
            <w:pPr>
              <w:rPr>
                <w:lang w:val="en-US"/>
              </w:rPr>
            </w:pPr>
            <w:r>
              <w:rPr>
                <w:lang w:val="en-US"/>
              </w:rPr>
              <w:t>Inst</w:t>
            </w:r>
            <w:r w:rsidR="00C05693" w:rsidRPr="00FF7C2E">
              <w:rPr>
                <w:lang w:val="en-US"/>
              </w:rPr>
              <w:t xml:space="preserve">. </w:t>
            </w:r>
            <w:proofErr w:type="spellStart"/>
            <w:r w:rsidR="004201BD">
              <w:rPr>
                <w:lang w:val="en-US"/>
              </w:rPr>
              <w:t>Sıdıka</w:t>
            </w:r>
            <w:proofErr w:type="spellEnd"/>
            <w:r w:rsidR="004201BD">
              <w:rPr>
                <w:lang w:val="en-US"/>
              </w:rPr>
              <w:t xml:space="preserve"> ÖZEMRE</w:t>
            </w:r>
          </w:p>
          <w:p w:rsidR="00EB773D" w:rsidRPr="00FF7C2E" w:rsidRDefault="004201BD" w:rsidP="004201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="000E6D42">
              <w:rPr>
                <w:sz w:val="22"/>
                <w:szCs w:val="22"/>
                <w:lang w:val="en-US"/>
              </w:rPr>
              <w:t>Assistant Director</w:t>
            </w:r>
          </w:p>
          <w:p w:rsidR="00ED1477" w:rsidRPr="00FF7C2E" w:rsidRDefault="00ED1477" w:rsidP="00EB773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D1477" w:rsidRPr="00FF7C2E" w:rsidTr="00C96CA0">
        <w:trPr>
          <w:trHeight w:val="1024"/>
          <w:jc w:val="center"/>
        </w:trPr>
        <w:tc>
          <w:tcPr>
            <w:tcW w:w="4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77" w:rsidRPr="00FF7C2E" w:rsidRDefault="00ED1477" w:rsidP="00EB773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77" w:rsidRPr="00FF7C2E" w:rsidRDefault="00ED1477" w:rsidP="004201BD">
            <w:pPr>
              <w:ind w:right="714"/>
              <w:jc w:val="center"/>
              <w:rPr>
                <w:sz w:val="22"/>
                <w:szCs w:val="22"/>
                <w:lang w:val="en-US"/>
              </w:rPr>
            </w:pPr>
            <w:r w:rsidRPr="00FF7C2E">
              <w:rPr>
                <w:b/>
                <w:color w:val="000000" w:themeColor="text1"/>
                <w:lang w:val="en-US"/>
              </w:rPr>
              <w:t>e-</w:t>
            </w:r>
            <w:r w:rsidR="004201BD">
              <w:rPr>
                <w:b/>
                <w:color w:val="000000" w:themeColor="text1"/>
                <w:lang w:val="en-US"/>
              </w:rPr>
              <w:t>signed</w:t>
            </w:r>
          </w:p>
        </w:tc>
      </w:tr>
      <w:tr w:rsidR="00237E64" w:rsidRPr="00FF7C2E" w:rsidTr="00C05693">
        <w:trPr>
          <w:trHeight w:val="27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E64" w:rsidRPr="00FF7C2E" w:rsidRDefault="00237E64" w:rsidP="00BE2D05">
            <w:pPr>
              <w:rPr>
                <w:sz w:val="22"/>
                <w:szCs w:val="22"/>
                <w:lang w:val="en-US"/>
              </w:rPr>
            </w:pPr>
          </w:p>
        </w:tc>
      </w:tr>
      <w:tr w:rsidR="007B3A49" w:rsidRPr="00FF7C2E" w:rsidTr="00C05693">
        <w:trPr>
          <w:trHeight w:val="27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3A49" w:rsidRPr="004201BD" w:rsidRDefault="004201BD" w:rsidP="00647C3F">
            <w:pPr>
              <w:rPr>
                <w:b/>
                <w:sz w:val="22"/>
                <w:szCs w:val="22"/>
                <w:lang w:val="en-US"/>
              </w:rPr>
            </w:pPr>
            <w:r w:rsidRPr="004201BD">
              <w:rPr>
                <w:b/>
                <w:lang w:val="en-US"/>
              </w:rPr>
              <w:t>School of Foreign Languages</w:t>
            </w:r>
          </w:p>
        </w:tc>
      </w:tr>
      <w:tr w:rsidR="00BE2D05" w:rsidRPr="00FF7C2E" w:rsidTr="00C05693">
        <w:trPr>
          <w:trHeight w:val="839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A" w:rsidRPr="00FF7C2E" w:rsidRDefault="004201BD" w:rsidP="00BE2D0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DISTRIBUTED TO</w:t>
            </w:r>
          </w:p>
          <w:p w:rsidR="00BE2D05" w:rsidRPr="00FF7C2E" w:rsidRDefault="004201BD" w:rsidP="004201BD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Submitted assignment request is executed in accordance with</w:t>
            </w:r>
            <w:r w:rsidR="00CA26A7">
              <w:rPr>
                <w:sz w:val="22"/>
                <w:szCs w:val="22"/>
                <w:lang w:val="en-US"/>
              </w:rPr>
              <w:t xml:space="preserve"> </w:t>
            </w:r>
            <w:r w:rsidRPr="004201BD">
              <w:rPr>
                <w:sz w:val="22"/>
                <w:szCs w:val="22"/>
                <w:lang w:val="en-US"/>
              </w:rPr>
              <w:t>“BTU Academic Staff Internal and External Assignment Regulation” with Higher Education Law no 2547 Article 39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EB773D" w:rsidRPr="00FF7C2E" w:rsidTr="00C96CA0">
        <w:trPr>
          <w:trHeight w:val="320"/>
          <w:jc w:val="center"/>
        </w:trPr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EB773D" w:rsidP="00EB77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4201BD" w:rsidP="003F5048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Pr="00FF7C2E">
              <w:rPr>
                <w:lang w:val="en-US"/>
              </w:rPr>
              <w:t xml:space="preserve">, </w:t>
            </w:r>
            <w:r>
              <w:rPr>
                <w:lang w:val="en-US"/>
              </w:rPr>
              <w:t>Name-Surname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3D" w:rsidRPr="00FF7C2E" w:rsidRDefault="004201BD" w:rsidP="00EB7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Inst.</w:t>
            </w:r>
            <w:r w:rsidR="00701DD8" w:rsidRPr="00FF7C2E">
              <w:rPr>
                <w:lang w:val="en-US"/>
              </w:rPr>
              <w:t xml:space="preserve"> </w:t>
            </w:r>
            <w:r w:rsidR="00EB773D" w:rsidRPr="00FF7C2E">
              <w:rPr>
                <w:lang w:val="en-US"/>
              </w:rPr>
              <w:t>Murat BAYRAK</w:t>
            </w:r>
          </w:p>
          <w:p w:rsidR="00EB773D" w:rsidRPr="00FF7C2E" w:rsidRDefault="004201BD" w:rsidP="00EB7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  <w:p w:rsidR="00ED1477" w:rsidRPr="00FF7C2E" w:rsidRDefault="00ED1477" w:rsidP="00EB773D">
            <w:pPr>
              <w:jc w:val="center"/>
              <w:rPr>
                <w:lang w:val="en-US"/>
              </w:rPr>
            </w:pPr>
          </w:p>
        </w:tc>
      </w:tr>
      <w:tr w:rsidR="00ED1477" w:rsidRPr="00FF7C2E" w:rsidTr="00C96CA0">
        <w:trPr>
          <w:trHeight w:val="1135"/>
          <w:jc w:val="center"/>
        </w:trPr>
        <w:tc>
          <w:tcPr>
            <w:tcW w:w="4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77" w:rsidRPr="00FF7C2E" w:rsidRDefault="00ED1477" w:rsidP="00EB77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77" w:rsidRPr="00FF7C2E" w:rsidRDefault="00ED1477" w:rsidP="00B53DE5">
            <w:pPr>
              <w:ind w:right="714"/>
              <w:jc w:val="center"/>
              <w:rPr>
                <w:b/>
                <w:color w:val="000000" w:themeColor="text1"/>
                <w:lang w:val="en-US"/>
              </w:rPr>
            </w:pPr>
          </w:p>
          <w:p w:rsidR="00ED1477" w:rsidRPr="00FF7C2E" w:rsidRDefault="00ED1477" w:rsidP="00B53DE5">
            <w:pPr>
              <w:ind w:right="714"/>
              <w:jc w:val="center"/>
              <w:rPr>
                <w:b/>
                <w:color w:val="000000" w:themeColor="text1"/>
                <w:lang w:val="en-US"/>
              </w:rPr>
            </w:pPr>
            <w:r w:rsidRPr="00FF7C2E">
              <w:rPr>
                <w:b/>
                <w:color w:val="000000" w:themeColor="text1"/>
                <w:lang w:val="en-US"/>
              </w:rPr>
              <w:t>e-</w:t>
            </w:r>
            <w:r w:rsidR="004201BD">
              <w:rPr>
                <w:b/>
                <w:color w:val="000000" w:themeColor="text1"/>
                <w:lang w:val="en-US"/>
              </w:rPr>
              <w:t>signed</w:t>
            </w:r>
          </w:p>
          <w:p w:rsidR="00ED1477" w:rsidRPr="00FF7C2E" w:rsidRDefault="00ED1477" w:rsidP="00EB773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C65DE" w:rsidRPr="00FF7C2E" w:rsidRDefault="00B34844" w:rsidP="00B34844">
      <w:pPr>
        <w:jc w:val="both"/>
        <w:rPr>
          <w:sz w:val="22"/>
          <w:szCs w:val="22"/>
          <w:lang w:val="en-US"/>
        </w:rPr>
      </w:pPr>
      <w:r w:rsidRPr="00FF7C2E">
        <w:rPr>
          <w:b/>
          <w:sz w:val="18"/>
          <w:szCs w:val="22"/>
          <w:lang w:val="en-US"/>
        </w:rPr>
        <w:t>Not</w:t>
      </w:r>
      <w:r w:rsidR="00CA26A7">
        <w:rPr>
          <w:b/>
          <w:sz w:val="18"/>
          <w:szCs w:val="22"/>
          <w:lang w:val="en-US"/>
        </w:rPr>
        <w:t>e</w:t>
      </w:r>
      <w:r w:rsidRPr="00FF7C2E">
        <w:rPr>
          <w:b/>
          <w:sz w:val="18"/>
          <w:szCs w:val="22"/>
          <w:lang w:val="en-US"/>
        </w:rPr>
        <w:t>:</w:t>
      </w:r>
      <w:r w:rsidRPr="00FF7C2E">
        <w:rPr>
          <w:sz w:val="18"/>
          <w:szCs w:val="22"/>
          <w:lang w:val="en-US"/>
        </w:rPr>
        <w:t xml:space="preserve"> </w:t>
      </w:r>
      <w:r w:rsidR="00CA26A7">
        <w:rPr>
          <w:sz w:val="18"/>
          <w:szCs w:val="22"/>
          <w:lang w:val="en-US"/>
        </w:rPr>
        <w:t xml:space="preserve">This form has been drafted in accordance with </w:t>
      </w:r>
      <w:r w:rsidR="00CA26A7" w:rsidRPr="00CA26A7">
        <w:rPr>
          <w:sz w:val="18"/>
          <w:szCs w:val="22"/>
          <w:lang w:val="en-US"/>
        </w:rPr>
        <w:t>BTU Academic Staff Internal and External Assignment Regulation</w:t>
      </w:r>
      <w:r w:rsidRPr="00FF7C2E">
        <w:rPr>
          <w:sz w:val="18"/>
          <w:szCs w:val="22"/>
          <w:lang w:val="en-US"/>
        </w:rPr>
        <w:t xml:space="preserve">. </w:t>
      </w:r>
      <w:r w:rsidR="00CA26A7">
        <w:rPr>
          <w:sz w:val="18"/>
          <w:szCs w:val="22"/>
          <w:lang w:val="en-US"/>
        </w:rPr>
        <w:t>This form filled by the instructor will be submitted to School of Foreign Languages Directorate ten days before the starting date of the assignment</w:t>
      </w:r>
      <w:proofErr w:type="gramStart"/>
      <w:r w:rsidR="00CA26A7">
        <w:rPr>
          <w:sz w:val="18"/>
          <w:szCs w:val="22"/>
          <w:lang w:val="en-US"/>
        </w:rPr>
        <w:t>.</w:t>
      </w:r>
      <w:r w:rsidRPr="00FF7C2E">
        <w:rPr>
          <w:sz w:val="18"/>
          <w:szCs w:val="22"/>
          <w:lang w:val="en-US"/>
        </w:rPr>
        <w:t>.</w:t>
      </w:r>
      <w:proofErr w:type="gramEnd"/>
      <w:r w:rsidRPr="00FF7C2E">
        <w:rPr>
          <w:sz w:val="22"/>
          <w:szCs w:val="22"/>
          <w:lang w:val="en-US"/>
        </w:rPr>
        <w:t xml:space="preserve"> </w:t>
      </w:r>
    </w:p>
    <w:p w:rsidR="00371B30" w:rsidRPr="00FF7C2E" w:rsidRDefault="002A11B2" w:rsidP="00B34844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Appendices</w:t>
      </w:r>
      <w:r w:rsidR="00371B30" w:rsidRPr="00FF7C2E">
        <w:rPr>
          <w:sz w:val="20"/>
          <w:szCs w:val="20"/>
          <w:lang w:val="en-US"/>
        </w:rPr>
        <w:t xml:space="preserve">: </w:t>
      </w:r>
      <w:r w:rsidR="00371B30" w:rsidRPr="00FF7C2E">
        <w:rPr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71B30" w:rsidRPr="00FF7C2E">
        <w:rPr>
          <w:sz w:val="20"/>
          <w:szCs w:val="20"/>
          <w:lang w:val="en-US"/>
        </w:rPr>
        <w:instrText xml:space="preserve"> FORMCHECKBOX </w:instrText>
      </w:r>
      <w:r w:rsidR="00E0152D">
        <w:rPr>
          <w:sz w:val="20"/>
          <w:szCs w:val="20"/>
          <w:lang w:val="en-US"/>
        </w:rPr>
      </w:r>
      <w:r w:rsidR="00E0152D">
        <w:rPr>
          <w:sz w:val="20"/>
          <w:szCs w:val="20"/>
          <w:lang w:val="en-US"/>
        </w:rPr>
        <w:fldChar w:fldCharType="separate"/>
      </w:r>
      <w:r w:rsidR="00371B30" w:rsidRPr="00FF7C2E">
        <w:rPr>
          <w:sz w:val="20"/>
          <w:szCs w:val="20"/>
          <w:lang w:val="en-US"/>
        </w:rPr>
        <w:fldChar w:fldCharType="end"/>
      </w:r>
      <w:r w:rsidR="00371B30" w:rsidRPr="00FF7C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Invitation/ Acceptance Letter</w:t>
      </w:r>
      <w:r w:rsidR="00371B30" w:rsidRPr="00FF7C2E">
        <w:rPr>
          <w:sz w:val="20"/>
          <w:szCs w:val="20"/>
          <w:lang w:val="en-US"/>
        </w:rPr>
        <w:t xml:space="preserve">    </w:t>
      </w:r>
      <w:r w:rsidR="00371B30" w:rsidRPr="00FF7C2E">
        <w:rPr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71B30" w:rsidRPr="00FF7C2E">
        <w:rPr>
          <w:sz w:val="20"/>
          <w:szCs w:val="20"/>
          <w:lang w:val="en-US"/>
        </w:rPr>
        <w:instrText xml:space="preserve"> FORMCHECKBOX </w:instrText>
      </w:r>
      <w:r w:rsidR="00E0152D">
        <w:rPr>
          <w:sz w:val="20"/>
          <w:szCs w:val="20"/>
          <w:lang w:val="en-US"/>
        </w:rPr>
      </w:r>
      <w:r w:rsidR="00E0152D">
        <w:rPr>
          <w:sz w:val="20"/>
          <w:szCs w:val="20"/>
          <w:lang w:val="en-US"/>
        </w:rPr>
        <w:fldChar w:fldCharType="separate"/>
      </w:r>
      <w:r w:rsidR="00371B30" w:rsidRPr="00FF7C2E">
        <w:rPr>
          <w:sz w:val="20"/>
          <w:szCs w:val="20"/>
          <w:lang w:val="en-US"/>
        </w:rPr>
        <w:fldChar w:fldCharType="end"/>
      </w:r>
      <w:r w:rsidR="00371B30" w:rsidRPr="00FF7C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Event</w:t>
      </w:r>
      <w:r w:rsidR="00371B30" w:rsidRPr="00FF7C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Information</w:t>
      </w:r>
      <w:r w:rsidR="00371B30" w:rsidRPr="00FF7C2E">
        <w:rPr>
          <w:sz w:val="20"/>
          <w:szCs w:val="20"/>
          <w:lang w:val="en-US"/>
        </w:rPr>
        <w:t xml:space="preserve">,     </w:t>
      </w:r>
      <w:r w:rsidR="00371B30" w:rsidRPr="00FF7C2E">
        <w:rPr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71B30" w:rsidRPr="00FF7C2E">
        <w:rPr>
          <w:sz w:val="20"/>
          <w:szCs w:val="20"/>
          <w:lang w:val="en-US"/>
        </w:rPr>
        <w:instrText xml:space="preserve"> FORMCHECKBOX </w:instrText>
      </w:r>
      <w:r w:rsidR="00E0152D">
        <w:rPr>
          <w:sz w:val="20"/>
          <w:szCs w:val="20"/>
          <w:lang w:val="en-US"/>
        </w:rPr>
      </w:r>
      <w:r w:rsidR="00E0152D">
        <w:rPr>
          <w:sz w:val="20"/>
          <w:szCs w:val="20"/>
          <w:lang w:val="en-US"/>
        </w:rPr>
        <w:fldChar w:fldCharType="separate"/>
      </w:r>
      <w:r w:rsidR="00371B30" w:rsidRPr="00FF7C2E">
        <w:rPr>
          <w:sz w:val="20"/>
          <w:szCs w:val="20"/>
          <w:lang w:val="en-US"/>
        </w:rPr>
        <w:fldChar w:fldCharType="end"/>
      </w:r>
      <w:r w:rsidR="00371B30" w:rsidRPr="00FF7C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Abstract</w:t>
      </w:r>
      <w:r w:rsidR="00371B30" w:rsidRPr="00FF7C2E">
        <w:rPr>
          <w:sz w:val="20"/>
          <w:szCs w:val="20"/>
          <w:lang w:val="en-US"/>
        </w:rPr>
        <w:t xml:space="preserve"> </w:t>
      </w:r>
      <w:r w:rsidR="00371B30" w:rsidRPr="00FF7C2E">
        <w:rPr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71B30" w:rsidRPr="00FF7C2E">
        <w:rPr>
          <w:sz w:val="20"/>
          <w:szCs w:val="20"/>
          <w:lang w:val="en-US"/>
        </w:rPr>
        <w:instrText xml:space="preserve"> FORMCHECKBOX </w:instrText>
      </w:r>
      <w:r w:rsidR="00E0152D">
        <w:rPr>
          <w:sz w:val="20"/>
          <w:szCs w:val="20"/>
          <w:lang w:val="en-US"/>
        </w:rPr>
      </w:r>
      <w:r w:rsidR="00E0152D">
        <w:rPr>
          <w:sz w:val="20"/>
          <w:szCs w:val="20"/>
          <w:lang w:val="en-US"/>
        </w:rPr>
        <w:fldChar w:fldCharType="separate"/>
      </w:r>
      <w:r w:rsidR="00371B30" w:rsidRPr="00FF7C2E">
        <w:rPr>
          <w:sz w:val="20"/>
          <w:szCs w:val="20"/>
          <w:lang w:val="en-US"/>
        </w:rPr>
        <w:fldChar w:fldCharType="end"/>
      </w:r>
      <w:r w:rsidR="00371B30" w:rsidRPr="00FF7C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Make-up schedule</w:t>
      </w:r>
    </w:p>
    <w:sectPr w:rsidR="00371B30" w:rsidRPr="00FF7C2E" w:rsidSect="00DF21D7">
      <w:headerReference w:type="default" r:id="rId7"/>
      <w:footerReference w:type="default" r:id="rId8"/>
      <w:pgSz w:w="11906" w:h="16838"/>
      <w:pgMar w:top="1843" w:right="1417" w:bottom="56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2D" w:rsidRDefault="00E0152D" w:rsidP="00D40724">
      <w:r>
        <w:separator/>
      </w:r>
    </w:p>
  </w:endnote>
  <w:endnote w:type="continuationSeparator" w:id="0">
    <w:p w:rsidR="00E0152D" w:rsidRDefault="00E0152D" w:rsidP="00D4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24" w:rsidRDefault="00D40724">
    <w:pPr>
      <w:pStyle w:val="Altbilgi"/>
    </w:pPr>
  </w:p>
  <w:p w:rsidR="00D40724" w:rsidRDefault="00D40724" w:rsidP="00D407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2D" w:rsidRDefault="00E0152D" w:rsidP="00D40724">
      <w:r>
        <w:separator/>
      </w:r>
    </w:p>
  </w:footnote>
  <w:footnote w:type="continuationSeparator" w:id="0">
    <w:p w:rsidR="00E0152D" w:rsidRDefault="00E0152D" w:rsidP="00D4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4" w:type="dxa"/>
      <w:jc w:val="center"/>
      <w:tblLook w:val="04A0" w:firstRow="1" w:lastRow="0" w:firstColumn="1" w:lastColumn="0" w:noHBand="0" w:noVBand="1"/>
    </w:tblPr>
    <w:tblGrid>
      <w:gridCol w:w="2112"/>
      <w:gridCol w:w="5670"/>
      <w:gridCol w:w="2392"/>
    </w:tblGrid>
    <w:tr w:rsidR="00B34844" w:rsidRPr="00181ACA" w:rsidTr="00B261A1">
      <w:trPr>
        <w:trHeight w:val="1276"/>
        <w:jc w:val="center"/>
      </w:trPr>
      <w:tc>
        <w:tcPr>
          <w:tcW w:w="2112" w:type="dxa"/>
          <w:vAlign w:val="center"/>
        </w:tcPr>
        <w:p w:rsidR="00B34844" w:rsidRPr="00181ACA" w:rsidRDefault="00B34844" w:rsidP="00B34844">
          <w:pPr>
            <w:jc w:val="center"/>
            <w:rPr>
              <w:b/>
              <w:sz w:val="20"/>
              <w:szCs w:val="20"/>
            </w:rPr>
          </w:pPr>
          <w:r w:rsidRPr="00181ACA"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0BD2A294" wp14:editId="2AB3C38F">
                <wp:extent cx="819150" cy="847725"/>
                <wp:effectExtent l="0" t="0" r="0" b="9525"/>
                <wp:docPr id="20" name="Resim 20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ED774B" w:rsidRDefault="00ED774B" w:rsidP="00B34844">
          <w:pPr>
            <w:jc w:val="center"/>
            <w:rPr>
              <w:b/>
            </w:rPr>
          </w:pPr>
        </w:p>
        <w:p w:rsidR="00B34844" w:rsidRPr="00F07F53" w:rsidRDefault="00B34844" w:rsidP="00B34844">
          <w:pPr>
            <w:jc w:val="center"/>
            <w:rPr>
              <w:b/>
            </w:rPr>
          </w:pPr>
          <w:r w:rsidRPr="00F07F53">
            <w:rPr>
              <w:b/>
            </w:rPr>
            <w:t>T.C.</w:t>
          </w:r>
        </w:p>
        <w:p w:rsidR="00B34844" w:rsidRPr="00F07F53" w:rsidRDefault="00B34844" w:rsidP="00B34844">
          <w:pPr>
            <w:jc w:val="center"/>
            <w:rPr>
              <w:b/>
            </w:rPr>
          </w:pPr>
          <w:r w:rsidRPr="00F07F53">
            <w:rPr>
              <w:b/>
            </w:rPr>
            <w:t xml:space="preserve">BURSA </w:t>
          </w:r>
          <w:r w:rsidR="00996B0C">
            <w:rPr>
              <w:b/>
            </w:rPr>
            <w:t>TECHNICAL</w:t>
          </w:r>
          <w:r w:rsidRPr="00F07F53">
            <w:rPr>
              <w:b/>
            </w:rPr>
            <w:t xml:space="preserve"> </w:t>
          </w:r>
          <w:r w:rsidR="00996B0C">
            <w:rPr>
              <w:b/>
            </w:rPr>
            <w:t>UNIVERSITY</w:t>
          </w:r>
          <w:r w:rsidRPr="00F07F53">
            <w:rPr>
              <w:b/>
            </w:rPr>
            <w:t xml:space="preserve"> </w:t>
          </w:r>
          <w:r w:rsidR="00996B0C">
            <w:rPr>
              <w:b/>
            </w:rPr>
            <w:t>RECTORATE</w:t>
          </w:r>
        </w:p>
        <w:p w:rsidR="00B34844" w:rsidRDefault="00996B0C" w:rsidP="00B34844">
          <w:pPr>
            <w:jc w:val="center"/>
            <w:rPr>
              <w:b/>
            </w:rPr>
          </w:pPr>
          <w:proofErr w:type="spellStart"/>
          <w:r>
            <w:rPr>
              <w:b/>
            </w:rPr>
            <w:t>D</w:t>
          </w:r>
          <w:r w:rsidR="00944213">
            <w:rPr>
              <w:b/>
            </w:rPr>
            <w:t>irectorate</w:t>
          </w:r>
          <w:proofErr w:type="spellEnd"/>
          <w:r>
            <w:rPr>
              <w:b/>
            </w:rPr>
            <w:t xml:space="preserve"> of School of </w:t>
          </w:r>
          <w:proofErr w:type="spellStart"/>
          <w:r>
            <w:rPr>
              <w:b/>
            </w:rPr>
            <w:t>Foreign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Languages</w:t>
          </w:r>
          <w:proofErr w:type="spellEnd"/>
          <w:r>
            <w:rPr>
              <w:b/>
            </w:rPr>
            <w:t xml:space="preserve"> </w:t>
          </w:r>
        </w:p>
        <w:p w:rsidR="00ED774B" w:rsidRPr="00181ACA" w:rsidRDefault="00ED774B" w:rsidP="00B34844">
          <w:pPr>
            <w:jc w:val="center"/>
            <w:rPr>
              <w:sz w:val="20"/>
              <w:szCs w:val="20"/>
            </w:rPr>
          </w:pPr>
        </w:p>
      </w:tc>
      <w:tc>
        <w:tcPr>
          <w:tcW w:w="2392" w:type="dxa"/>
          <w:vAlign w:val="center"/>
        </w:tcPr>
        <w:p w:rsidR="00B34844" w:rsidRPr="00181ACA" w:rsidRDefault="00B34844" w:rsidP="00B34844">
          <w:pPr>
            <w:rPr>
              <w:sz w:val="20"/>
              <w:szCs w:val="20"/>
            </w:rPr>
          </w:pPr>
        </w:p>
      </w:tc>
    </w:tr>
  </w:tbl>
  <w:p w:rsidR="00B34844" w:rsidRDefault="00B348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05D3B"/>
    <w:rsid w:val="0001523E"/>
    <w:rsid w:val="00020218"/>
    <w:rsid w:val="00032D50"/>
    <w:rsid w:val="00037ACC"/>
    <w:rsid w:val="00050DDA"/>
    <w:rsid w:val="00067C69"/>
    <w:rsid w:val="00080FEC"/>
    <w:rsid w:val="000A1E68"/>
    <w:rsid w:val="000A27F6"/>
    <w:rsid w:val="000E6D42"/>
    <w:rsid w:val="001106C0"/>
    <w:rsid w:val="001255B6"/>
    <w:rsid w:val="0015194E"/>
    <w:rsid w:val="00155776"/>
    <w:rsid w:val="0016096A"/>
    <w:rsid w:val="00166BE0"/>
    <w:rsid w:val="001A6414"/>
    <w:rsid w:val="00201328"/>
    <w:rsid w:val="0022225A"/>
    <w:rsid w:val="0022786B"/>
    <w:rsid w:val="00237E64"/>
    <w:rsid w:val="00247E6C"/>
    <w:rsid w:val="002A11B2"/>
    <w:rsid w:val="002A7890"/>
    <w:rsid w:val="00314CB1"/>
    <w:rsid w:val="00346C18"/>
    <w:rsid w:val="003501BA"/>
    <w:rsid w:val="00362AB8"/>
    <w:rsid w:val="00371B30"/>
    <w:rsid w:val="003B317D"/>
    <w:rsid w:val="003D3EDF"/>
    <w:rsid w:val="003F5048"/>
    <w:rsid w:val="00405291"/>
    <w:rsid w:val="004201BD"/>
    <w:rsid w:val="00426947"/>
    <w:rsid w:val="004525F8"/>
    <w:rsid w:val="0047684B"/>
    <w:rsid w:val="00495E16"/>
    <w:rsid w:val="004C65DE"/>
    <w:rsid w:val="0054789C"/>
    <w:rsid w:val="00573D96"/>
    <w:rsid w:val="005C1126"/>
    <w:rsid w:val="005D0796"/>
    <w:rsid w:val="00620D5D"/>
    <w:rsid w:val="00647C3F"/>
    <w:rsid w:val="0067543E"/>
    <w:rsid w:val="006E079F"/>
    <w:rsid w:val="00701DD8"/>
    <w:rsid w:val="00706760"/>
    <w:rsid w:val="00760AC4"/>
    <w:rsid w:val="00774C6B"/>
    <w:rsid w:val="007B3A49"/>
    <w:rsid w:val="007B5979"/>
    <w:rsid w:val="007E31EB"/>
    <w:rsid w:val="007F1899"/>
    <w:rsid w:val="00885DD8"/>
    <w:rsid w:val="008920F3"/>
    <w:rsid w:val="00944213"/>
    <w:rsid w:val="009767D6"/>
    <w:rsid w:val="00996B0C"/>
    <w:rsid w:val="009A77F4"/>
    <w:rsid w:val="009D44E4"/>
    <w:rsid w:val="00A063ED"/>
    <w:rsid w:val="00A535B4"/>
    <w:rsid w:val="00AD30C0"/>
    <w:rsid w:val="00AE28CE"/>
    <w:rsid w:val="00AF536E"/>
    <w:rsid w:val="00B01119"/>
    <w:rsid w:val="00B34844"/>
    <w:rsid w:val="00B53DE5"/>
    <w:rsid w:val="00B8586E"/>
    <w:rsid w:val="00BA5427"/>
    <w:rsid w:val="00BB2217"/>
    <w:rsid w:val="00BB2E2E"/>
    <w:rsid w:val="00BC69E7"/>
    <w:rsid w:val="00BE2D05"/>
    <w:rsid w:val="00C05693"/>
    <w:rsid w:val="00C2157A"/>
    <w:rsid w:val="00C37451"/>
    <w:rsid w:val="00C96CA0"/>
    <w:rsid w:val="00CA26A7"/>
    <w:rsid w:val="00CF2302"/>
    <w:rsid w:val="00CF6519"/>
    <w:rsid w:val="00D40724"/>
    <w:rsid w:val="00D91E15"/>
    <w:rsid w:val="00DE4B1B"/>
    <w:rsid w:val="00DE75B7"/>
    <w:rsid w:val="00DF21D7"/>
    <w:rsid w:val="00E0152D"/>
    <w:rsid w:val="00E47F0F"/>
    <w:rsid w:val="00E707CB"/>
    <w:rsid w:val="00E758AD"/>
    <w:rsid w:val="00E950C0"/>
    <w:rsid w:val="00EB773D"/>
    <w:rsid w:val="00ED1477"/>
    <w:rsid w:val="00ED774B"/>
    <w:rsid w:val="00F3545F"/>
    <w:rsid w:val="00F35959"/>
    <w:rsid w:val="00F35BC1"/>
    <w:rsid w:val="00F877FB"/>
    <w:rsid w:val="00FD481E"/>
    <w:rsid w:val="00FF5EB8"/>
    <w:rsid w:val="00FF6CE7"/>
    <w:rsid w:val="00FF7C2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2807D-4422-4EBC-BE7A-E6E0DD51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07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07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07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07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Kader Güleç</cp:lastModifiedBy>
  <cp:revision>29</cp:revision>
  <cp:lastPrinted>2019-10-16T06:27:00Z</cp:lastPrinted>
  <dcterms:created xsi:type="dcterms:W3CDTF">2018-04-26T10:50:00Z</dcterms:created>
  <dcterms:modified xsi:type="dcterms:W3CDTF">2021-01-19T00:33:00Z</dcterms:modified>
</cp:coreProperties>
</file>