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394F91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4E094EA3" wp14:editId="561AA91E">
            <wp:simplePos x="0" y="0"/>
            <wp:positionH relativeFrom="column">
              <wp:posOffset>5795010</wp:posOffset>
            </wp:positionH>
            <wp:positionV relativeFrom="paragraph">
              <wp:posOffset>-377190</wp:posOffset>
            </wp:positionV>
            <wp:extent cx="885825" cy="885825"/>
            <wp:effectExtent l="0" t="0" r="9525" b="9525"/>
            <wp:wrapNone/>
            <wp:docPr id="2" name="Resim 2" descr="D:\DIŞ İLİŞKİLER\LOGOLAR\TR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Ş İLİŞKİLER\LOGOLAR\TR LOGO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6E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3FF71D" wp14:editId="1DF7FF4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tr-TR"/>
        </w:rPr>
        <w:t>BURSA TEKNİK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394F91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BURSA TECHNICAL 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  <w:bookmarkStart w:id="0" w:name="_GoBack"/>
      <w:bookmarkEnd w:id="0"/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28" w:rsidRDefault="00267528">
      <w:r>
        <w:separator/>
      </w:r>
    </w:p>
  </w:endnote>
  <w:endnote w:type="continuationSeparator" w:id="0">
    <w:p w:rsidR="00267528" w:rsidRDefault="0026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394F91" w:rsidRPr="00394F91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28" w:rsidRDefault="00267528">
      <w:r>
        <w:separator/>
      </w:r>
    </w:p>
  </w:footnote>
  <w:footnote w:type="continuationSeparator" w:id="0">
    <w:p w:rsidR="00267528" w:rsidRDefault="0026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67528"/>
    <w:rsid w:val="0028588C"/>
    <w:rsid w:val="002928B1"/>
    <w:rsid w:val="002F581F"/>
    <w:rsid w:val="00323736"/>
    <w:rsid w:val="00350794"/>
    <w:rsid w:val="00387A9F"/>
    <w:rsid w:val="00390818"/>
    <w:rsid w:val="003947BD"/>
    <w:rsid w:val="00394F91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6D5D2F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17E8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3A5F-3641-4DE9-8F92-3BDDCDD0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Aline SARIYILDIZ</cp:lastModifiedBy>
  <cp:revision>3</cp:revision>
  <cp:lastPrinted>2011-03-30T08:55:00Z</cp:lastPrinted>
  <dcterms:created xsi:type="dcterms:W3CDTF">2018-02-15T13:48:00Z</dcterms:created>
  <dcterms:modified xsi:type="dcterms:W3CDTF">2018-02-16T05:15:00Z</dcterms:modified>
</cp:coreProperties>
</file>