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C8" w:rsidRDefault="009833C8">
      <w:pPr>
        <w:pStyle w:val="GvdeMetni"/>
        <w:spacing w:before="4"/>
        <w:rPr>
          <w:sz w:val="25"/>
        </w:rPr>
      </w:pPr>
    </w:p>
    <w:p w:rsidR="009833C8" w:rsidRPr="00F32AD6" w:rsidRDefault="000A52D4">
      <w:pPr>
        <w:spacing w:before="89"/>
        <w:ind w:left="2859" w:right="2872"/>
        <w:jc w:val="center"/>
        <w:rPr>
          <w:b/>
          <w:sz w:val="24"/>
          <w:szCs w:val="24"/>
        </w:rPr>
      </w:pPr>
      <w:r>
        <w:rPr>
          <w:sz w:val="24"/>
          <w:szCs w:val="24"/>
        </w:rPr>
        <w:pict>
          <v:line id="_x0000_s1026" style="position:absolute;left:0;text-align:left;z-index:-251658240;mso-wrap-distance-left:0;mso-wrap-distance-right:0;mso-position-horizontal-relative:page" from="133.9pt,20.05pt" to="463.9pt,20.05pt">
            <w10:wrap type="topAndBottom" anchorx="page"/>
          </v:line>
        </w:pict>
      </w:r>
      <w:r w:rsidR="001E19A1" w:rsidRPr="00F32AD6">
        <w:rPr>
          <w:noProof/>
          <w:sz w:val="24"/>
          <w:szCs w:val="24"/>
          <w:lang w:bidi="ar-SA"/>
        </w:rPr>
        <w:drawing>
          <wp:anchor distT="0" distB="0" distL="0" distR="0" simplePos="0" relativeHeight="251657216" behindDoc="0" locked="0" layoutInCell="1" allowOverlap="1">
            <wp:simplePos x="0" y="0"/>
            <wp:positionH relativeFrom="page">
              <wp:posOffset>702563</wp:posOffset>
            </wp:positionH>
            <wp:positionV relativeFrom="paragraph">
              <wp:posOffset>-184399</wp:posOffset>
            </wp:positionV>
            <wp:extent cx="777240" cy="7559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7240" cy="755903"/>
                    </a:xfrm>
                    <a:prstGeom prst="rect">
                      <a:avLst/>
                    </a:prstGeom>
                  </pic:spPr>
                </pic:pic>
              </a:graphicData>
            </a:graphic>
          </wp:anchor>
        </w:drawing>
      </w:r>
      <w:r w:rsidR="001E19A1" w:rsidRPr="00F32AD6">
        <w:rPr>
          <w:b/>
          <w:color w:val="30859B"/>
          <w:sz w:val="24"/>
          <w:szCs w:val="24"/>
        </w:rPr>
        <w:t>YAZ OKULU DERS ALMA FORMU</w:t>
      </w:r>
    </w:p>
    <w:p w:rsidR="009833C8" w:rsidRDefault="001E19A1">
      <w:pPr>
        <w:ind w:left="2856" w:right="2872"/>
        <w:jc w:val="center"/>
        <w:rPr>
          <w:b/>
        </w:rPr>
      </w:pPr>
      <w:proofErr w:type="gramStart"/>
      <w:r>
        <w:rPr>
          <w:b/>
        </w:rPr>
        <w:t>………………..</w:t>
      </w:r>
      <w:proofErr w:type="gramEnd"/>
      <w:r>
        <w:rPr>
          <w:b/>
        </w:rPr>
        <w:t xml:space="preserve"> EĞİTİM-ÖĞRETİM YILI</w:t>
      </w:r>
    </w:p>
    <w:p w:rsidR="009833C8" w:rsidRDefault="009833C8">
      <w:pPr>
        <w:pStyle w:val="GvdeMetni"/>
        <w:spacing w:before="10"/>
        <w:rPr>
          <w:b/>
          <w:sz w:val="19"/>
        </w:rPr>
      </w:pPr>
    </w:p>
    <w:p w:rsidR="009833C8" w:rsidRDefault="001E19A1">
      <w:pPr>
        <w:pStyle w:val="GvdeMetni"/>
        <w:spacing w:before="92"/>
        <w:ind w:left="2859" w:right="2869"/>
        <w:jc w:val="center"/>
      </w:pPr>
      <w:r>
        <w:t>BURSA TEKNİK ÜNİVERSİTESİ</w:t>
      </w:r>
    </w:p>
    <w:p w:rsidR="009833C8" w:rsidRDefault="001E19A1">
      <w:pPr>
        <w:pStyle w:val="GvdeMetni"/>
        <w:spacing w:before="26"/>
        <w:ind w:left="2714"/>
      </w:pPr>
      <w:proofErr w:type="gramStart"/>
      <w:r>
        <w:t>...................................................</w:t>
      </w:r>
      <w:proofErr w:type="gramEnd"/>
      <w:r>
        <w:t xml:space="preserve"> Bölümü Başkanlığı'na,</w:t>
      </w:r>
    </w:p>
    <w:p w:rsidR="009833C8" w:rsidRDefault="001E19A1">
      <w:pPr>
        <w:pStyle w:val="GvdeMetni"/>
        <w:spacing w:before="188" w:line="264" w:lineRule="auto"/>
        <w:ind w:left="157" w:firstLine="736"/>
      </w:pPr>
      <w:proofErr w:type="gramStart"/>
      <w:r>
        <w:t>………………………………………………</w:t>
      </w:r>
      <w:proofErr w:type="gramEnd"/>
      <w:r>
        <w:t xml:space="preserve"> Üniversitesi tarafından </w:t>
      </w:r>
      <w:proofErr w:type="gramStart"/>
      <w:r>
        <w:t>……..</w:t>
      </w:r>
      <w:proofErr w:type="gramEnd"/>
      <w:r>
        <w:t>/………. Eğitim Öğretim yılında açılan yaz okulunda aşağıda belirttiğim dersleri almak istiyorum.</w:t>
      </w:r>
    </w:p>
    <w:p w:rsidR="009833C8" w:rsidRDefault="001E19A1">
      <w:pPr>
        <w:pStyle w:val="GvdeMetni"/>
        <w:spacing w:before="1"/>
        <w:ind w:left="820"/>
      </w:pPr>
      <w:r>
        <w:t>Gereğini arz ederim.</w:t>
      </w:r>
    </w:p>
    <w:p w:rsidR="009833C8" w:rsidRDefault="009833C8">
      <w:pPr>
        <w:pStyle w:val="GvdeMetni"/>
        <w:spacing w:before="3"/>
        <w:rPr>
          <w:sz w:val="24"/>
        </w:rPr>
      </w:pPr>
    </w:p>
    <w:p w:rsidR="009833C8" w:rsidRDefault="009833C8">
      <w:pPr>
        <w:rPr>
          <w:sz w:val="24"/>
        </w:rPr>
        <w:sectPr w:rsidR="009833C8" w:rsidSect="00F32AD6">
          <w:type w:val="continuous"/>
          <w:pgSz w:w="11910" w:h="16840"/>
          <w:pgMar w:top="284" w:right="840" w:bottom="0" w:left="740" w:header="708" w:footer="708" w:gutter="0"/>
          <w:cols w:space="708"/>
        </w:sectPr>
      </w:pPr>
    </w:p>
    <w:p w:rsidR="009833C8" w:rsidRDefault="009833C8">
      <w:pPr>
        <w:pStyle w:val="GvdeMetni"/>
        <w:spacing w:before="7"/>
        <w:rPr>
          <w:sz w:val="23"/>
        </w:rPr>
      </w:pPr>
    </w:p>
    <w:p w:rsidR="009833C8" w:rsidRPr="00F32AD6" w:rsidRDefault="001E19A1">
      <w:pPr>
        <w:pStyle w:val="ListeParagraf"/>
        <w:numPr>
          <w:ilvl w:val="0"/>
          <w:numId w:val="1"/>
        </w:numPr>
        <w:tabs>
          <w:tab w:val="left" w:pos="333"/>
        </w:tabs>
        <w:ind w:hanging="177"/>
        <w:rPr>
          <w:b/>
          <w:sz w:val="18"/>
          <w:szCs w:val="18"/>
        </w:rPr>
      </w:pPr>
      <w:r w:rsidRPr="00F32AD6">
        <w:rPr>
          <w:b/>
          <w:color w:val="205867"/>
          <w:sz w:val="18"/>
          <w:szCs w:val="18"/>
        </w:rPr>
        <w:t>ÖĞRENCİ</w:t>
      </w:r>
      <w:r w:rsidRPr="00F32AD6">
        <w:rPr>
          <w:b/>
          <w:color w:val="205867"/>
          <w:spacing w:val="-12"/>
          <w:sz w:val="18"/>
          <w:szCs w:val="18"/>
        </w:rPr>
        <w:t xml:space="preserve"> </w:t>
      </w:r>
      <w:r w:rsidRPr="00F32AD6">
        <w:rPr>
          <w:b/>
          <w:color w:val="205867"/>
          <w:sz w:val="18"/>
          <w:szCs w:val="18"/>
        </w:rPr>
        <w:t>BİLGİLERİ</w:t>
      </w:r>
    </w:p>
    <w:p w:rsidR="009833C8" w:rsidRPr="008221ED" w:rsidRDefault="001E19A1">
      <w:pPr>
        <w:spacing w:before="91"/>
        <w:ind w:left="351"/>
        <w:rPr>
          <w:sz w:val="20"/>
          <w:szCs w:val="20"/>
        </w:rPr>
      </w:pPr>
      <w:r>
        <w:br w:type="column"/>
      </w:r>
      <w:r w:rsidRPr="008221ED">
        <w:rPr>
          <w:sz w:val="20"/>
          <w:szCs w:val="20"/>
        </w:rPr>
        <w:lastRenderedPageBreak/>
        <w:t xml:space="preserve">Ad </w:t>
      </w:r>
      <w:proofErr w:type="spellStart"/>
      <w:r w:rsidRPr="008221ED">
        <w:rPr>
          <w:sz w:val="20"/>
          <w:szCs w:val="20"/>
        </w:rPr>
        <w:t>Soyad</w:t>
      </w:r>
      <w:proofErr w:type="spellEnd"/>
      <w:r w:rsidRPr="008221ED">
        <w:rPr>
          <w:sz w:val="20"/>
          <w:szCs w:val="20"/>
        </w:rPr>
        <w:t>:</w:t>
      </w:r>
      <w:r w:rsidRPr="008221ED">
        <w:rPr>
          <w:spacing w:val="17"/>
          <w:sz w:val="20"/>
          <w:szCs w:val="20"/>
        </w:rPr>
        <w:t xml:space="preserve"> </w:t>
      </w:r>
      <w:proofErr w:type="gramStart"/>
      <w:r w:rsidRPr="008221ED">
        <w:rPr>
          <w:sz w:val="20"/>
          <w:szCs w:val="20"/>
        </w:rPr>
        <w:t>………...…………………</w:t>
      </w:r>
      <w:proofErr w:type="gramEnd"/>
    </w:p>
    <w:p w:rsidR="009833C8" w:rsidRPr="008221ED" w:rsidRDefault="001E19A1">
      <w:pPr>
        <w:spacing w:before="118"/>
        <w:ind w:left="155"/>
        <w:rPr>
          <w:sz w:val="20"/>
          <w:szCs w:val="20"/>
        </w:rPr>
      </w:pPr>
      <w:r w:rsidRPr="008221ED">
        <w:rPr>
          <w:sz w:val="20"/>
          <w:szCs w:val="20"/>
        </w:rPr>
        <w:t>Tarih / İmza:</w:t>
      </w:r>
      <w:r w:rsidRPr="008221ED">
        <w:rPr>
          <w:spacing w:val="19"/>
          <w:sz w:val="20"/>
          <w:szCs w:val="20"/>
        </w:rPr>
        <w:t xml:space="preserve"> </w:t>
      </w:r>
      <w:proofErr w:type="gramStart"/>
      <w:r w:rsidRPr="008221ED">
        <w:rPr>
          <w:sz w:val="20"/>
          <w:szCs w:val="20"/>
        </w:rPr>
        <w:t>………...…………………</w:t>
      </w:r>
      <w:proofErr w:type="gramEnd"/>
    </w:p>
    <w:p w:rsidR="009833C8" w:rsidRPr="008221ED" w:rsidRDefault="009833C8">
      <w:pPr>
        <w:rPr>
          <w:sz w:val="20"/>
          <w:szCs w:val="20"/>
        </w:rPr>
        <w:sectPr w:rsidR="009833C8" w:rsidRPr="008221ED" w:rsidSect="00F32AD6">
          <w:type w:val="continuous"/>
          <w:pgSz w:w="11910" w:h="16840"/>
          <w:pgMar w:top="580" w:right="840" w:bottom="0" w:left="740" w:header="708" w:footer="708" w:gutter="0"/>
          <w:cols w:num="2" w:space="708" w:equalWidth="0">
            <w:col w:w="2433" w:space="3797"/>
            <w:col w:w="4100"/>
          </w:cols>
        </w:sectPr>
      </w:pPr>
    </w:p>
    <w:p w:rsidR="009833C8" w:rsidRPr="008221ED" w:rsidRDefault="001E19A1">
      <w:pPr>
        <w:pStyle w:val="GvdeMetni"/>
        <w:tabs>
          <w:tab w:val="left" w:pos="2089"/>
          <w:tab w:val="left" w:pos="2476"/>
          <w:tab w:val="left" w:pos="5568"/>
          <w:tab w:val="left" w:pos="7114"/>
          <w:tab w:val="left" w:pos="7500"/>
        </w:tabs>
        <w:spacing w:before="152"/>
        <w:ind w:left="157"/>
        <w:rPr>
          <w:sz w:val="20"/>
          <w:szCs w:val="20"/>
        </w:rPr>
      </w:pPr>
      <w:r w:rsidRPr="008221ED">
        <w:rPr>
          <w:sz w:val="20"/>
          <w:szCs w:val="20"/>
        </w:rPr>
        <w:lastRenderedPageBreak/>
        <w:t>Adı</w:t>
      </w:r>
      <w:r w:rsidRPr="008221ED">
        <w:rPr>
          <w:spacing w:val="-1"/>
          <w:sz w:val="20"/>
          <w:szCs w:val="20"/>
        </w:rPr>
        <w:t xml:space="preserve"> </w:t>
      </w:r>
      <w:r w:rsidRPr="008221ED">
        <w:rPr>
          <w:sz w:val="20"/>
          <w:szCs w:val="20"/>
        </w:rPr>
        <w:t>Soyadı</w:t>
      </w:r>
      <w:r w:rsidRPr="008221ED">
        <w:rPr>
          <w:sz w:val="20"/>
          <w:szCs w:val="20"/>
        </w:rPr>
        <w:tab/>
        <w:t>:</w:t>
      </w:r>
      <w:r w:rsidRPr="008221ED">
        <w:rPr>
          <w:sz w:val="20"/>
          <w:szCs w:val="20"/>
        </w:rPr>
        <w:tab/>
      </w:r>
      <w:proofErr w:type="gramStart"/>
      <w:r w:rsidRPr="008221ED">
        <w:rPr>
          <w:sz w:val="20"/>
          <w:szCs w:val="20"/>
        </w:rPr>
        <w:t>………………………………</w:t>
      </w:r>
      <w:proofErr w:type="gramEnd"/>
      <w:r w:rsidRPr="008221ED">
        <w:rPr>
          <w:sz w:val="20"/>
          <w:szCs w:val="20"/>
        </w:rPr>
        <w:tab/>
        <w:t>E-Posta</w:t>
      </w:r>
      <w:r w:rsidRPr="008221ED">
        <w:rPr>
          <w:sz w:val="20"/>
          <w:szCs w:val="20"/>
        </w:rPr>
        <w:tab/>
        <w:t>:</w:t>
      </w:r>
      <w:r w:rsidRPr="008221ED">
        <w:rPr>
          <w:sz w:val="20"/>
          <w:szCs w:val="20"/>
        </w:rPr>
        <w:tab/>
      </w:r>
      <w:proofErr w:type="gramStart"/>
      <w:r w:rsidRPr="008221ED">
        <w:rPr>
          <w:sz w:val="20"/>
          <w:szCs w:val="20"/>
        </w:rPr>
        <w:t>………………………………</w:t>
      </w:r>
      <w:proofErr w:type="gramEnd"/>
    </w:p>
    <w:p w:rsidR="009833C8" w:rsidRPr="008221ED" w:rsidRDefault="001E19A1">
      <w:pPr>
        <w:pStyle w:val="GvdeMetni"/>
        <w:tabs>
          <w:tab w:val="left" w:pos="2089"/>
          <w:tab w:val="left" w:pos="2476"/>
          <w:tab w:val="left" w:pos="5568"/>
          <w:tab w:val="left" w:pos="7500"/>
        </w:tabs>
        <w:spacing w:before="153"/>
        <w:ind w:left="157"/>
        <w:rPr>
          <w:sz w:val="20"/>
          <w:szCs w:val="20"/>
        </w:rPr>
      </w:pPr>
      <w:r w:rsidRPr="008221ED">
        <w:rPr>
          <w:sz w:val="20"/>
          <w:szCs w:val="20"/>
        </w:rPr>
        <w:t>Öğrenci</w:t>
      </w:r>
      <w:r w:rsidRPr="008221ED">
        <w:rPr>
          <w:spacing w:val="-1"/>
          <w:sz w:val="20"/>
          <w:szCs w:val="20"/>
        </w:rPr>
        <w:t xml:space="preserve"> </w:t>
      </w:r>
      <w:r w:rsidRPr="008221ED">
        <w:rPr>
          <w:sz w:val="20"/>
          <w:szCs w:val="20"/>
        </w:rPr>
        <w:t>No</w:t>
      </w:r>
      <w:r w:rsidRPr="008221ED">
        <w:rPr>
          <w:sz w:val="20"/>
          <w:szCs w:val="20"/>
        </w:rPr>
        <w:tab/>
        <w:t>:</w:t>
      </w:r>
      <w:r w:rsidRPr="008221ED">
        <w:rPr>
          <w:sz w:val="20"/>
          <w:szCs w:val="20"/>
        </w:rPr>
        <w:tab/>
      </w:r>
      <w:proofErr w:type="gramStart"/>
      <w:r w:rsidRPr="008221ED">
        <w:rPr>
          <w:sz w:val="20"/>
          <w:szCs w:val="20"/>
        </w:rPr>
        <w:t>………………………………</w:t>
      </w:r>
      <w:proofErr w:type="gramEnd"/>
      <w:r w:rsidRPr="008221ED">
        <w:rPr>
          <w:sz w:val="20"/>
          <w:szCs w:val="20"/>
        </w:rPr>
        <w:tab/>
        <w:t>T.C. Kimlik</w:t>
      </w:r>
      <w:r w:rsidRPr="008221ED">
        <w:rPr>
          <w:spacing w:val="-3"/>
          <w:sz w:val="20"/>
          <w:szCs w:val="20"/>
        </w:rPr>
        <w:t xml:space="preserve"> </w:t>
      </w:r>
      <w:r w:rsidRPr="008221ED">
        <w:rPr>
          <w:sz w:val="20"/>
          <w:szCs w:val="20"/>
        </w:rPr>
        <w:t xml:space="preserve">No </w:t>
      </w:r>
      <w:r w:rsidR="008221ED">
        <w:rPr>
          <w:sz w:val="20"/>
          <w:szCs w:val="20"/>
        </w:rPr>
        <w:t xml:space="preserve">   </w:t>
      </w:r>
      <w:r w:rsidRPr="008221ED">
        <w:rPr>
          <w:spacing w:val="39"/>
          <w:sz w:val="20"/>
          <w:szCs w:val="20"/>
        </w:rPr>
        <w:t xml:space="preserve"> </w:t>
      </w:r>
      <w:r w:rsidRPr="008221ED">
        <w:rPr>
          <w:sz w:val="20"/>
          <w:szCs w:val="20"/>
        </w:rPr>
        <w:t>:</w:t>
      </w:r>
      <w:r w:rsidRPr="008221ED">
        <w:rPr>
          <w:sz w:val="20"/>
          <w:szCs w:val="20"/>
        </w:rPr>
        <w:tab/>
      </w:r>
      <w:proofErr w:type="gramStart"/>
      <w:r w:rsidRPr="008221ED">
        <w:rPr>
          <w:sz w:val="20"/>
          <w:szCs w:val="20"/>
        </w:rPr>
        <w:t>………………………………</w:t>
      </w:r>
      <w:proofErr w:type="gramEnd"/>
    </w:p>
    <w:p w:rsidR="009833C8" w:rsidRPr="008221ED" w:rsidRDefault="001E19A1">
      <w:pPr>
        <w:pStyle w:val="GvdeMetni"/>
        <w:tabs>
          <w:tab w:val="left" w:pos="2089"/>
          <w:tab w:val="left" w:pos="2476"/>
          <w:tab w:val="left" w:pos="5568"/>
          <w:tab w:val="left" w:pos="7114"/>
          <w:tab w:val="left" w:pos="7500"/>
        </w:tabs>
        <w:spacing w:before="110"/>
        <w:ind w:left="157"/>
        <w:rPr>
          <w:sz w:val="20"/>
          <w:szCs w:val="20"/>
        </w:rPr>
      </w:pPr>
      <w:r w:rsidRPr="008221ED">
        <w:rPr>
          <w:sz w:val="20"/>
          <w:szCs w:val="20"/>
        </w:rPr>
        <w:t>Yazışma</w:t>
      </w:r>
      <w:r w:rsidRPr="008221ED">
        <w:rPr>
          <w:spacing w:val="-3"/>
          <w:sz w:val="20"/>
          <w:szCs w:val="20"/>
        </w:rPr>
        <w:t xml:space="preserve"> </w:t>
      </w:r>
      <w:r w:rsidRPr="008221ED">
        <w:rPr>
          <w:sz w:val="20"/>
          <w:szCs w:val="20"/>
        </w:rPr>
        <w:t>Adresi</w:t>
      </w:r>
      <w:r w:rsidRPr="008221ED">
        <w:rPr>
          <w:sz w:val="20"/>
          <w:szCs w:val="20"/>
        </w:rPr>
        <w:tab/>
        <w:t>:</w:t>
      </w:r>
      <w:r w:rsidRPr="008221ED">
        <w:rPr>
          <w:sz w:val="20"/>
          <w:szCs w:val="20"/>
        </w:rPr>
        <w:tab/>
      </w:r>
      <w:proofErr w:type="gramStart"/>
      <w:r w:rsidRPr="008221ED">
        <w:rPr>
          <w:sz w:val="20"/>
          <w:szCs w:val="20"/>
        </w:rPr>
        <w:t>………………………………</w:t>
      </w:r>
      <w:proofErr w:type="gramEnd"/>
      <w:r w:rsidRPr="008221ED">
        <w:rPr>
          <w:sz w:val="20"/>
          <w:szCs w:val="20"/>
        </w:rPr>
        <w:tab/>
        <w:t>Telefon</w:t>
      </w:r>
      <w:r w:rsidRPr="008221ED">
        <w:rPr>
          <w:sz w:val="20"/>
          <w:szCs w:val="20"/>
        </w:rPr>
        <w:tab/>
        <w:t>:</w:t>
      </w:r>
      <w:r w:rsidRPr="008221ED">
        <w:rPr>
          <w:sz w:val="20"/>
          <w:szCs w:val="20"/>
        </w:rPr>
        <w:tab/>
        <w:t>GSM (</w:t>
      </w:r>
      <w:proofErr w:type="gramStart"/>
      <w:r w:rsidRPr="008221ED">
        <w:rPr>
          <w:sz w:val="20"/>
          <w:szCs w:val="20"/>
        </w:rPr>
        <w:t>5 .</w:t>
      </w:r>
      <w:proofErr w:type="gramEnd"/>
      <w:r w:rsidRPr="008221ED">
        <w:rPr>
          <w:sz w:val="20"/>
          <w:szCs w:val="20"/>
        </w:rPr>
        <w:t xml:space="preserve"> . ) - . . . . . .</w:t>
      </w:r>
      <w:r w:rsidRPr="008221ED">
        <w:rPr>
          <w:spacing w:val="-3"/>
          <w:sz w:val="20"/>
          <w:szCs w:val="20"/>
        </w:rPr>
        <w:t xml:space="preserve"> </w:t>
      </w:r>
      <w:r w:rsidRPr="008221ED">
        <w:rPr>
          <w:sz w:val="20"/>
          <w:szCs w:val="20"/>
        </w:rPr>
        <w:t>.</w:t>
      </w:r>
    </w:p>
    <w:p w:rsidR="00085B5A" w:rsidRPr="008221ED" w:rsidRDefault="001E19A1" w:rsidP="00085B5A">
      <w:pPr>
        <w:pStyle w:val="GvdeMetni"/>
        <w:tabs>
          <w:tab w:val="left" w:pos="7500"/>
          <w:tab w:val="left" w:pos="8016"/>
        </w:tabs>
        <w:spacing w:before="109"/>
        <w:ind w:left="2476"/>
        <w:rPr>
          <w:sz w:val="20"/>
          <w:szCs w:val="20"/>
        </w:rPr>
      </w:pPr>
      <w:proofErr w:type="gramStart"/>
      <w:r w:rsidRPr="008221ED">
        <w:rPr>
          <w:sz w:val="20"/>
          <w:szCs w:val="20"/>
        </w:rPr>
        <w:t>……………………………………………</w:t>
      </w:r>
      <w:proofErr w:type="gramEnd"/>
      <w:r w:rsidRPr="008221ED">
        <w:rPr>
          <w:sz w:val="20"/>
          <w:szCs w:val="20"/>
        </w:rPr>
        <w:tab/>
      </w:r>
    </w:p>
    <w:p w:rsidR="009833C8" w:rsidRPr="00F32AD6" w:rsidRDefault="001E19A1" w:rsidP="00085B5A">
      <w:pPr>
        <w:pStyle w:val="GvdeMetni"/>
        <w:tabs>
          <w:tab w:val="left" w:pos="7500"/>
          <w:tab w:val="left" w:pos="8016"/>
        </w:tabs>
        <w:spacing w:before="109"/>
        <w:ind w:left="2476"/>
        <w:rPr>
          <w:b/>
          <w:sz w:val="18"/>
          <w:szCs w:val="18"/>
        </w:rPr>
      </w:pPr>
      <w:r w:rsidRPr="00F32AD6">
        <w:rPr>
          <w:b/>
          <w:color w:val="205867"/>
          <w:sz w:val="18"/>
          <w:szCs w:val="18"/>
        </w:rPr>
        <w:t>YAZ OKULUNDAN DERS ALINACAK ÜNİVERSİTENİN PROGRAM</w:t>
      </w:r>
      <w:r w:rsidRPr="00F32AD6">
        <w:rPr>
          <w:b/>
          <w:color w:val="205867"/>
          <w:spacing w:val="-11"/>
          <w:sz w:val="18"/>
          <w:szCs w:val="18"/>
        </w:rPr>
        <w:t xml:space="preserve"> </w:t>
      </w:r>
      <w:r w:rsidRPr="00F32AD6">
        <w:rPr>
          <w:b/>
          <w:color w:val="205867"/>
          <w:sz w:val="18"/>
          <w:szCs w:val="18"/>
        </w:rPr>
        <w:t>BİLGİLERİ</w:t>
      </w:r>
    </w:p>
    <w:p w:rsidR="009833C8" w:rsidRDefault="009833C8">
      <w:pPr>
        <w:rPr>
          <w:sz w:val="20"/>
        </w:rPr>
        <w:sectPr w:rsidR="009833C8">
          <w:type w:val="continuous"/>
          <w:pgSz w:w="11910" w:h="16840"/>
          <w:pgMar w:top="580" w:right="840" w:bottom="280" w:left="740" w:header="708" w:footer="708" w:gutter="0"/>
          <w:cols w:space="708"/>
        </w:sectPr>
      </w:pPr>
    </w:p>
    <w:p w:rsidR="009833C8" w:rsidRPr="008221ED" w:rsidRDefault="001E19A1">
      <w:pPr>
        <w:pStyle w:val="GvdeMetni"/>
        <w:spacing w:before="159" w:line="264" w:lineRule="auto"/>
        <w:ind w:left="157" w:right="32"/>
        <w:rPr>
          <w:sz w:val="20"/>
          <w:szCs w:val="20"/>
        </w:rPr>
      </w:pPr>
      <w:r w:rsidRPr="008221ED">
        <w:rPr>
          <w:sz w:val="20"/>
          <w:szCs w:val="20"/>
        </w:rPr>
        <w:lastRenderedPageBreak/>
        <w:t>Yaz Okulundan Ders Alınacak Üniversite, Fakülte, Bölüm / Program</w:t>
      </w:r>
    </w:p>
    <w:p w:rsidR="009833C8" w:rsidRPr="008221ED" w:rsidRDefault="001E19A1">
      <w:pPr>
        <w:pStyle w:val="GvdeMetni"/>
        <w:tabs>
          <w:tab w:val="left" w:pos="546"/>
        </w:tabs>
        <w:spacing w:before="163" w:line="228" w:lineRule="auto"/>
        <w:ind w:left="157"/>
        <w:rPr>
          <w:sz w:val="20"/>
          <w:szCs w:val="20"/>
        </w:rPr>
      </w:pPr>
      <w:r w:rsidRPr="008221ED">
        <w:rPr>
          <w:sz w:val="20"/>
          <w:szCs w:val="20"/>
        </w:rPr>
        <w:br w:type="column"/>
      </w:r>
      <w:r w:rsidRPr="008221ED">
        <w:rPr>
          <w:b/>
          <w:color w:val="205867"/>
          <w:position w:val="-12"/>
          <w:sz w:val="20"/>
          <w:szCs w:val="20"/>
        </w:rPr>
        <w:lastRenderedPageBreak/>
        <w:t>:</w:t>
      </w:r>
      <w:r w:rsidRPr="008221ED">
        <w:rPr>
          <w:b/>
          <w:color w:val="205867"/>
          <w:position w:val="-12"/>
          <w:sz w:val="20"/>
          <w:szCs w:val="20"/>
        </w:rPr>
        <w:tab/>
      </w:r>
      <w:proofErr w:type="gramStart"/>
      <w:r w:rsidRPr="008221ED">
        <w:rPr>
          <w:sz w:val="20"/>
          <w:szCs w:val="20"/>
        </w:rPr>
        <w:t>……………………………...……………</w:t>
      </w:r>
      <w:proofErr w:type="gramEnd"/>
    </w:p>
    <w:p w:rsidR="009833C8" w:rsidRPr="008221ED" w:rsidRDefault="001E19A1">
      <w:pPr>
        <w:pStyle w:val="GvdeMetni"/>
        <w:spacing w:line="245" w:lineRule="exact"/>
        <w:ind w:left="546"/>
        <w:rPr>
          <w:sz w:val="20"/>
          <w:szCs w:val="20"/>
        </w:rPr>
      </w:pPr>
      <w:proofErr w:type="gramStart"/>
      <w:r w:rsidRPr="008221ED">
        <w:rPr>
          <w:sz w:val="20"/>
          <w:szCs w:val="20"/>
        </w:rPr>
        <w:t>……………………………...……………</w:t>
      </w:r>
      <w:proofErr w:type="gramEnd"/>
    </w:p>
    <w:p w:rsidR="009833C8" w:rsidRPr="008221ED" w:rsidRDefault="009833C8">
      <w:pPr>
        <w:spacing w:line="245" w:lineRule="exact"/>
        <w:rPr>
          <w:sz w:val="20"/>
          <w:szCs w:val="20"/>
        </w:rPr>
        <w:sectPr w:rsidR="009833C8" w:rsidRPr="008221ED">
          <w:type w:val="continuous"/>
          <w:pgSz w:w="11910" w:h="16840"/>
          <w:pgMar w:top="580" w:right="840" w:bottom="280" w:left="740" w:header="708" w:footer="708" w:gutter="0"/>
          <w:cols w:num="2" w:space="708" w:equalWidth="0">
            <w:col w:w="5482" w:space="313"/>
            <w:col w:w="4535"/>
          </w:cols>
        </w:sectPr>
      </w:pPr>
    </w:p>
    <w:p w:rsidR="009833C8" w:rsidRPr="008221ED" w:rsidRDefault="001E19A1">
      <w:pPr>
        <w:tabs>
          <w:tab w:val="left" w:pos="6341"/>
        </w:tabs>
        <w:spacing w:before="72"/>
        <w:ind w:left="155"/>
        <w:rPr>
          <w:sz w:val="20"/>
          <w:szCs w:val="20"/>
        </w:rPr>
      </w:pPr>
      <w:r w:rsidRPr="008221ED">
        <w:rPr>
          <w:sz w:val="20"/>
          <w:szCs w:val="20"/>
        </w:rPr>
        <w:lastRenderedPageBreak/>
        <w:t>Yaz Okulundan Ders Alınacak Üniversite Programının Taban</w:t>
      </w:r>
      <w:r w:rsidRPr="008221ED">
        <w:rPr>
          <w:spacing w:val="3"/>
          <w:sz w:val="20"/>
          <w:szCs w:val="20"/>
        </w:rPr>
        <w:t xml:space="preserve"> </w:t>
      </w:r>
      <w:r w:rsidRPr="008221ED">
        <w:rPr>
          <w:sz w:val="20"/>
          <w:szCs w:val="20"/>
        </w:rPr>
        <w:t>Puanı</w:t>
      </w:r>
      <w:r w:rsidRPr="008221ED">
        <w:rPr>
          <w:spacing w:val="4"/>
          <w:sz w:val="20"/>
          <w:szCs w:val="20"/>
        </w:rPr>
        <w:t xml:space="preserve"> </w:t>
      </w:r>
      <w:r w:rsidRPr="008221ED">
        <w:rPr>
          <w:rFonts w:ascii="Calibri" w:hAnsi="Calibri"/>
          <w:sz w:val="20"/>
          <w:szCs w:val="20"/>
        </w:rPr>
        <w:t>:</w:t>
      </w:r>
      <w:r w:rsidRPr="008221ED">
        <w:rPr>
          <w:rFonts w:ascii="Calibri" w:hAnsi="Calibri"/>
          <w:sz w:val="20"/>
          <w:szCs w:val="20"/>
        </w:rPr>
        <w:tab/>
      </w:r>
      <w:proofErr w:type="gramStart"/>
      <w:r w:rsidRPr="008221ED">
        <w:rPr>
          <w:position w:val="-2"/>
          <w:sz w:val="20"/>
          <w:szCs w:val="20"/>
        </w:rPr>
        <w:t>………………</w:t>
      </w:r>
      <w:proofErr w:type="gramEnd"/>
    </w:p>
    <w:p w:rsidR="009833C8" w:rsidRPr="008221ED" w:rsidRDefault="001E19A1">
      <w:pPr>
        <w:pStyle w:val="GvdeMetni"/>
        <w:tabs>
          <w:tab w:val="left" w:pos="5954"/>
          <w:tab w:val="left" w:pos="6341"/>
        </w:tabs>
        <w:spacing w:before="109"/>
        <w:ind w:left="157"/>
        <w:rPr>
          <w:sz w:val="20"/>
          <w:szCs w:val="20"/>
        </w:rPr>
      </w:pPr>
      <w:r w:rsidRPr="008221ED">
        <w:rPr>
          <w:sz w:val="20"/>
          <w:szCs w:val="20"/>
        </w:rPr>
        <w:t>Öğrencinin Üniversitemizdeki Programının</w:t>
      </w:r>
      <w:r w:rsidRPr="008221ED">
        <w:rPr>
          <w:spacing w:val="-5"/>
          <w:sz w:val="20"/>
          <w:szCs w:val="20"/>
        </w:rPr>
        <w:t xml:space="preserve"> </w:t>
      </w:r>
      <w:r w:rsidRPr="008221ED">
        <w:rPr>
          <w:sz w:val="20"/>
          <w:szCs w:val="20"/>
        </w:rPr>
        <w:t>Taban</w:t>
      </w:r>
      <w:r w:rsidRPr="008221ED">
        <w:rPr>
          <w:spacing w:val="-2"/>
          <w:sz w:val="20"/>
          <w:szCs w:val="20"/>
        </w:rPr>
        <w:t xml:space="preserve"> </w:t>
      </w:r>
      <w:r w:rsidRPr="008221ED">
        <w:rPr>
          <w:sz w:val="20"/>
          <w:szCs w:val="20"/>
        </w:rPr>
        <w:t>Puanı</w:t>
      </w:r>
      <w:r w:rsidRPr="008221ED">
        <w:rPr>
          <w:sz w:val="20"/>
          <w:szCs w:val="20"/>
        </w:rPr>
        <w:tab/>
      </w:r>
      <w:r w:rsidRPr="008221ED">
        <w:rPr>
          <w:rFonts w:ascii="Calibri" w:hAnsi="Calibri"/>
          <w:sz w:val="20"/>
          <w:szCs w:val="20"/>
        </w:rPr>
        <w:t>:</w:t>
      </w:r>
      <w:r w:rsidRPr="008221ED">
        <w:rPr>
          <w:rFonts w:ascii="Calibri" w:hAnsi="Calibri"/>
          <w:sz w:val="20"/>
          <w:szCs w:val="20"/>
        </w:rPr>
        <w:tab/>
      </w:r>
      <w:proofErr w:type="gramStart"/>
      <w:r w:rsidRPr="008221ED">
        <w:rPr>
          <w:sz w:val="20"/>
          <w:szCs w:val="20"/>
        </w:rPr>
        <w:t>………………</w:t>
      </w:r>
      <w:proofErr w:type="gramEnd"/>
    </w:p>
    <w:p w:rsidR="009833C8" w:rsidRPr="00F32AD6" w:rsidRDefault="001E19A1">
      <w:pPr>
        <w:pStyle w:val="ListeParagraf"/>
        <w:numPr>
          <w:ilvl w:val="0"/>
          <w:numId w:val="1"/>
        </w:numPr>
        <w:tabs>
          <w:tab w:val="left" w:pos="487"/>
        </w:tabs>
        <w:spacing w:before="71"/>
        <w:ind w:left="486" w:hanging="331"/>
        <w:rPr>
          <w:b/>
          <w:sz w:val="18"/>
          <w:szCs w:val="18"/>
        </w:rPr>
      </w:pPr>
      <w:r w:rsidRPr="00F32AD6">
        <w:rPr>
          <w:b/>
          <w:color w:val="205867"/>
          <w:sz w:val="18"/>
          <w:szCs w:val="18"/>
        </w:rPr>
        <w:t>DERS</w:t>
      </w:r>
      <w:r w:rsidRPr="00F32AD6">
        <w:rPr>
          <w:b/>
          <w:color w:val="205867"/>
          <w:spacing w:val="-2"/>
          <w:sz w:val="18"/>
          <w:szCs w:val="18"/>
        </w:rPr>
        <w:t xml:space="preserve"> </w:t>
      </w:r>
      <w:r w:rsidRPr="00F32AD6">
        <w:rPr>
          <w:b/>
          <w:color w:val="205867"/>
          <w:sz w:val="18"/>
          <w:szCs w:val="18"/>
        </w:rPr>
        <w:t>BİLGİLERİ</w:t>
      </w:r>
    </w:p>
    <w:p w:rsidR="009833C8" w:rsidRDefault="009833C8">
      <w:pPr>
        <w:pStyle w:val="GvdeMetni"/>
        <w:spacing w:before="7"/>
        <w:rPr>
          <w:b/>
          <w:sz w:val="5"/>
        </w:rPr>
      </w:pPr>
    </w:p>
    <w:tbl>
      <w:tblPr>
        <w:tblStyle w:val="TableNormal"/>
        <w:tblW w:w="10229"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4"/>
        <w:gridCol w:w="2698"/>
        <w:gridCol w:w="1160"/>
        <w:gridCol w:w="2705"/>
        <w:gridCol w:w="386"/>
        <w:gridCol w:w="387"/>
        <w:gridCol w:w="394"/>
        <w:gridCol w:w="972"/>
        <w:gridCol w:w="1133"/>
      </w:tblGrid>
      <w:tr w:rsidR="000A52D4" w:rsidTr="000A52D4">
        <w:trPr>
          <w:trHeight w:val="60"/>
        </w:trPr>
        <w:tc>
          <w:tcPr>
            <w:tcW w:w="3092" w:type="dxa"/>
            <w:gridSpan w:val="2"/>
            <w:vMerge w:val="restart"/>
          </w:tcPr>
          <w:p w:rsidR="000A52D4" w:rsidRDefault="000A52D4">
            <w:pPr>
              <w:pStyle w:val="TableParagraph"/>
              <w:rPr>
                <w:sz w:val="20"/>
              </w:rPr>
            </w:pPr>
          </w:p>
        </w:tc>
        <w:tc>
          <w:tcPr>
            <w:tcW w:w="1160" w:type="dxa"/>
            <w:vMerge w:val="restart"/>
          </w:tcPr>
          <w:p w:rsidR="000A52D4" w:rsidRDefault="000A52D4">
            <w:pPr>
              <w:pStyle w:val="TableParagraph"/>
              <w:spacing w:before="161"/>
              <w:ind w:left="47" w:right="24"/>
              <w:jc w:val="center"/>
              <w:rPr>
                <w:sz w:val="20"/>
              </w:rPr>
            </w:pPr>
            <w:r>
              <w:rPr>
                <w:sz w:val="20"/>
              </w:rPr>
              <w:t>Dersin Kodu</w:t>
            </w:r>
          </w:p>
        </w:tc>
        <w:tc>
          <w:tcPr>
            <w:tcW w:w="2705" w:type="dxa"/>
            <w:vMerge w:val="restart"/>
          </w:tcPr>
          <w:p w:rsidR="000A52D4" w:rsidRDefault="000A52D4">
            <w:pPr>
              <w:pStyle w:val="TableParagraph"/>
              <w:spacing w:before="161"/>
              <w:ind w:left="72" w:right="38"/>
              <w:jc w:val="center"/>
              <w:rPr>
                <w:sz w:val="20"/>
              </w:rPr>
            </w:pPr>
            <w:r>
              <w:rPr>
                <w:sz w:val="20"/>
              </w:rPr>
              <w:t>Dersin Adı</w:t>
            </w:r>
          </w:p>
        </w:tc>
        <w:tc>
          <w:tcPr>
            <w:tcW w:w="386" w:type="dxa"/>
            <w:vMerge w:val="restart"/>
          </w:tcPr>
          <w:p w:rsidR="000A52D4" w:rsidRDefault="000A52D4">
            <w:pPr>
              <w:pStyle w:val="TableParagraph"/>
              <w:spacing w:before="170"/>
              <w:ind w:left="138"/>
              <w:rPr>
                <w:sz w:val="20"/>
              </w:rPr>
            </w:pPr>
            <w:r>
              <w:rPr>
                <w:w w:val="99"/>
                <w:sz w:val="20"/>
              </w:rPr>
              <w:t>T</w:t>
            </w:r>
          </w:p>
        </w:tc>
        <w:tc>
          <w:tcPr>
            <w:tcW w:w="387" w:type="dxa"/>
            <w:vMerge w:val="restart"/>
          </w:tcPr>
          <w:p w:rsidR="000A52D4" w:rsidRDefault="000A52D4">
            <w:pPr>
              <w:pStyle w:val="TableParagraph"/>
              <w:spacing w:before="170"/>
              <w:ind w:left="36"/>
              <w:jc w:val="center"/>
              <w:rPr>
                <w:sz w:val="20"/>
              </w:rPr>
            </w:pPr>
            <w:r>
              <w:rPr>
                <w:w w:val="99"/>
                <w:sz w:val="20"/>
              </w:rPr>
              <w:t>U</w:t>
            </w:r>
          </w:p>
        </w:tc>
        <w:tc>
          <w:tcPr>
            <w:tcW w:w="394" w:type="dxa"/>
            <w:vMerge w:val="restart"/>
          </w:tcPr>
          <w:p w:rsidR="000A52D4" w:rsidRDefault="000A52D4">
            <w:pPr>
              <w:pStyle w:val="TableParagraph"/>
              <w:spacing w:before="90" w:line="271" w:lineRule="auto"/>
              <w:ind w:left="150" w:right="-7" w:hanging="118"/>
              <w:rPr>
                <w:sz w:val="16"/>
              </w:rPr>
            </w:pPr>
            <w:r>
              <w:rPr>
                <w:sz w:val="16"/>
              </w:rPr>
              <w:t>AKT S</w:t>
            </w:r>
          </w:p>
        </w:tc>
        <w:tc>
          <w:tcPr>
            <w:tcW w:w="2105" w:type="dxa"/>
            <w:gridSpan w:val="2"/>
            <w:tcBorders>
              <w:bottom w:val="single" w:sz="4" w:space="0" w:color="auto"/>
            </w:tcBorders>
          </w:tcPr>
          <w:p w:rsidR="000A52D4" w:rsidRDefault="000A52D4" w:rsidP="000A52D4">
            <w:pPr>
              <w:pStyle w:val="TableParagraph"/>
              <w:spacing w:before="55"/>
              <w:ind w:left="88"/>
              <w:rPr>
                <w:sz w:val="16"/>
              </w:rPr>
            </w:pPr>
            <w:r w:rsidRPr="00F32AD6">
              <w:rPr>
                <w:b/>
                <w:sz w:val="18"/>
                <w:szCs w:val="18"/>
              </w:rPr>
              <w:t>Danışman Uygun</w:t>
            </w:r>
            <w:r w:rsidRPr="00F32AD6">
              <w:rPr>
                <w:b/>
                <w:spacing w:val="-24"/>
                <w:sz w:val="18"/>
                <w:szCs w:val="18"/>
              </w:rPr>
              <w:t xml:space="preserve"> </w:t>
            </w:r>
            <w:r w:rsidRPr="00F32AD6">
              <w:rPr>
                <w:b/>
                <w:sz w:val="18"/>
                <w:szCs w:val="18"/>
              </w:rPr>
              <w:t>Görüşü</w:t>
            </w:r>
          </w:p>
        </w:tc>
      </w:tr>
      <w:tr w:rsidR="000A52D4" w:rsidTr="000A52D4">
        <w:trPr>
          <w:trHeight w:val="516"/>
        </w:trPr>
        <w:tc>
          <w:tcPr>
            <w:tcW w:w="3092" w:type="dxa"/>
            <w:gridSpan w:val="2"/>
            <w:vMerge/>
          </w:tcPr>
          <w:p w:rsidR="000A52D4" w:rsidRDefault="000A52D4">
            <w:pPr>
              <w:pStyle w:val="TableParagraph"/>
              <w:rPr>
                <w:sz w:val="20"/>
              </w:rPr>
            </w:pPr>
          </w:p>
        </w:tc>
        <w:tc>
          <w:tcPr>
            <w:tcW w:w="1160" w:type="dxa"/>
            <w:vMerge/>
          </w:tcPr>
          <w:p w:rsidR="000A52D4" w:rsidRDefault="000A52D4">
            <w:pPr>
              <w:pStyle w:val="TableParagraph"/>
              <w:spacing w:before="161"/>
              <w:ind w:left="47" w:right="24"/>
              <w:jc w:val="center"/>
              <w:rPr>
                <w:sz w:val="20"/>
              </w:rPr>
            </w:pPr>
          </w:p>
        </w:tc>
        <w:tc>
          <w:tcPr>
            <w:tcW w:w="2705" w:type="dxa"/>
            <w:vMerge/>
          </w:tcPr>
          <w:p w:rsidR="000A52D4" w:rsidRDefault="000A52D4">
            <w:pPr>
              <w:pStyle w:val="TableParagraph"/>
              <w:spacing w:before="161"/>
              <w:ind w:left="72" w:right="38"/>
              <w:jc w:val="center"/>
              <w:rPr>
                <w:sz w:val="20"/>
              </w:rPr>
            </w:pPr>
          </w:p>
        </w:tc>
        <w:tc>
          <w:tcPr>
            <w:tcW w:w="386" w:type="dxa"/>
            <w:vMerge/>
          </w:tcPr>
          <w:p w:rsidR="000A52D4" w:rsidRDefault="000A52D4">
            <w:pPr>
              <w:pStyle w:val="TableParagraph"/>
              <w:spacing w:before="170"/>
              <w:ind w:left="138"/>
              <w:rPr>
                <w:w w:val="99"/>
                <w:sz w:val="20"/>
              </w:rPr>
            </w:pPr>
          </w:p>
        </w:tc>
        <w:tc>
          <w:tcPr>
            <w:tcW w:w="387" w:type="dxa"/>
            <w:vMerge/>
          </w:tcPr>
          <w:p w:rsidR="000A52D4" w:rsidRDefault="000A52D4">
            <w:pPr>
              <w:pStyle w:val="TableParagraph"/>
              <w:spacing w:before="170"/>
              <w:ind w:left="36"/>
              <w:jc w:val="center"/>
              <w:rPr>
                <w:w w:val="99"/>
                <w:sz w:val="20"/>
              </w:rPr>
            </w:pPr>
          </w:p>
        </w:tc>
        <w:tc>
          <w:tcPr>
            <w:tcW w:w="394" w:type="dxa"/>
            <w:vMerge/>
          </w:tcPr>
          <w:p w:rsidR="000A52D4" w:rsidRDefault="000A52D4">
            <w:pPr>
              <w:pStyle w:val="TableParagraph"/>
              <w:spacing w:before="90" w:line="271" w:lineRule="auto"/>
              <w:ind w:left="150" w:right="-7" w:hanging="118"/>
              <w:rPr>
                <w:sz w:val="16"/>
              </w:rPr>
            </w:pPr>
          </w:p>
        </w:tc>
        <w:tc>
          <w:tcPr>
            <w:tcW w:w="972" w:type="dxa"/>
            <w:tcBorders>
              <w:top w:val="single" w:sz="4" w:space="0" w:color="auto"/>
              <w:right w:val="single" w:sz="4" w:space="0" w:color="auto"/>
            </w:tcBorders>
          </w:tcPr>
          <w:p w:rsidR="000A52D4" w:rsidRPr="00F32AD6" w:rsidRDefault="000A52D4" w:rsidP="000A52D4">
            <w:pPr>
              <w:pStyle w:val="TableParagraph"/>
              <w:spacing w:before="26"/>
              <w:ind w:left="116"/>
              <w:rPr>
                <w:b/>
                <w:sz w:val="18"/>
                <w:szCs w:val="18"/>
              </w:rPr>
            </w:pPr>
            <w:r>
              <w:rPr>
                <w:sz w:val="16"/>
              </w:rPr>
              <w:t xml:space="preserve">Uygundur/  </w:t>
            </w:r>
          </w:p>
        </w:tc>
        <w:tc>
          <w:tcPr>
            <w:tcW w:w="1133" w:type="dxa"/>
            <w:tcBorders>
              <w:top w:val="single" w:sz="4" w:space="0" w:color="auto"/>
              <w:left w:val="single" w:sz="4" w:space="0" w:color="auto"/>
            </w:tcBorders>
          </w:tcPr>
          <w:p w:rsidR="000A52D4" w:rsidRPr="00F32AD6" w:rsidRDefault="000A52D4" w:rsidP="000A52D4">
            <w:pPr>
              <w:pStyle w:val="TableParagraph"/>
              <w:spacing w:before="26"/>
              <w:ind w:left="116"/>
              <w:rPr>
                <w:b/>
                <w:sz w:val="18"/>
                <w:szCs w:val="18"/>
              </w:rPr>
            </w:pPr>
            <w:r>
              <w:rPr>
                <w:sz w:val="16"/>
              </w:rPr>
              <w:t>Uygun</w:t>
            </w:r>
            <w:r>
              <w:rPr>
                <w:spacing w:val="-13"/>
                <w:sz w:val="16"/>
              </w:rPr>
              <w:t xml:space="preserve"> </w:t>
            </w:r>
            <w:r>
              <w:rPr>
                <w:sz w:val="16"/>
              </w:rPr>
              <w:t>Değildir</w:t>
            </w:r>
          </w:p>
        </w:tc>
      </w:tr>
      <w:tr w:rsidR="000A52D4" w:rsidTr="000A52D4">
        <w:trPr>
          <w:trHeight w:val="445"/>
        </w:trPr>
        <w:tc>
          <w:tcPr>
            <w:tcW w:w="394" w:type="dxa"/>
            <w:vMerge w:val="restart"/>
            <w:tcBorders>
              <w:bottom w:val="single" w:sz="18" w:space="0" w:color="000000"/>
            </w:tcBorders>
          </w:tcPr>
          <w:p w:rsidR="000A52D4" w:rsidRDefault="000A52D4">
            <w:pPr>
              <w:pStyle w:val="TableParagraph"/>
              <w:rPr>
                <w:b/>
                <w:sz w:val="29"/>
              </w:rPr>
            </w:pPr>
          </w:p>
          <w:p w:rsidR="000A52D4" w:rsidRDefault="000A52D4">
            <w:pPr>
              <w:pStyle w:val="TableParagraph"/>
              <w:spacing w:before="1"/>
              <w:ind w:left="146"/>
              <w:rPr>
                <w:b/>
              </w:rPr>
            </w:pPr>
            <w:r>
              <w:rPr>
                <w:b/>
              </w:rPr>
              <w:t>1</w:t>
            </w:r>
          </w:p>
        </w:tc>
        <w:tc>
          <w:tcPr>
            <w:tcW w:w="2698" w:type="dxa"/>
          </w:tcPr>
          <w:p w:rsidR="000A52D4" w:rsidRDefault="000A52D4">
            <w:pPr>
              <w:pStyle w:val="TableParagraph"/>
              <w:spacing w:before="122"/>
              <w:ind w:left="25"/>
              <w:rPr>
                <w:sz w:val="18"/>
              </w:rPr>
            </w:pPr>
            <w:r>
              <w:rPr>
                <w:sz w:val="18"/>
              </w:rPr>
              <w:t>Yaz Okulundan Alınacak Ders</w:t>
            </w:r>
          </w:p>
        </w:tc>
        <w:tc>
          <w:tcPr>
            <w:tcW w:w="1160" w:type="dxa"/>
          </w:tcPr>
          <w:p w:rsidR="000A52D4" w:rsidRDefault="000A52D4">
            <w:pPr>
              <w:pStyle w:val="TableParagraph"/>
              <w:spacing w:before="1"/>
              <w:rPr>
                <w:b/>
                <w:sz w:val="21"/>
              </w:rPr>
            </w:pPr>
          </w:p>
          <w:p w:rsidR="000A52D4" w:rsidRDefault="000A52D4">
            <w:pPr>
              <w:pStyle w:val="TableParagraph"/>
              <w:spacing w:before="1" w:line="182" w:lineRule="exact"/>
              <w:ind w:left="47" w:right="11"/>
              <w:jc w:val="center"/>
              <w:rPr>
                <w:rFonts w:ascii="Calibri" w:hAnsi="Calibri"/>
                <w:sz w:val="16"/>
              </w:rPr>
            </w:pPr>
            <w:proofErr w:type="gramStart"/>
            <w:r>
              <w:rPr>
                <w:rFonts w:ascii="Calibri" w:hAnsi="Calibri"/>
                <w:sz w:val="16"/>
              </w:rPr>
              <w:t>……………</w:t>
            </w:r>
            <w:proofErr w:type="gramEnd"/>
          </w:p>
        </w:tc>
        <w:tc>
          <w:tcPr>
            <w:tcW w:w="2705" w:type="dxa"/>
          </w:tcPr>
          <w:p w:rsidR="000A52D4" w:rsidRDefault="000A52D4">
            <w:pPr>
              <w:pStyle w:val="TableParagraph"/>
              <w:spacing w:before="5"/>
              <w:rPr>
                <w:b/>
                <w:sz w:val="19"/>
              </w:rPr>
            </w:pPr>
          </w:p>
          <w:p w:rsidR="000A52D4" w:rsidRDefault="000A52D4">
            <w:pPr>
              <w:pStyle w:val="TableParagraph"/>
              <w:spacing w:before="1" w:line="201" w:lineRule="exact"/>
              <w:ind w:left="75" w:right="38"/>
              <w:jc w:val="center"/>
              <w:rPr>
                <w:rFonts w:ascii="Calibri" w:hAnsi="Calibri"/>
                <w:sz w:val="18"/>
              </w:rPr>
            </w:pPr>
            <w:proofErr w:type="gramStart"/>
            <w:r>
              <w:rPr>
                <w:rFonts w:ascii="Calibri" w:hAnsi="Calibri"/>
                <w:sz w:val="18"/>
              </w:rPr>
              <w:t>……………………………………….……………</w:t>
            </w:r>
            <w:proofErr w:type="gramEnd"/>
          </w:p>
        </w:tc>
        <w:tc>
          <w:tcPr>
            <w:tcW w:w="386" w:type="dxa"/>
          </w:tcPr>
          <w:p w:rsidR="000A52D4" w:rsidRDefault="000A52D4">
            <w:pPr>
              <w:pStyle w:val="TableParagraph"/>
              <w:spacing w:before="1"/>
              <w:rPr>
                <w:b/>
                <w:sz w:val="21"/>
              </w:rPr>
            </w:pPr>
          </w:p>
          <w:p w:rsidR="000A52D4" w:rsidRDefault="000A52D4">
            <w:pPr>
              <w:pStyle w:val="TableParagraph"/>
              <w:spacing w:before="1" w:line="182" w:lineRule="exact"/>
              <w:ind w:left="145"/>
              <w:rPr>
                <w:rFonts w:ascii="Calibri" w:hAnsi="Calibri"/>
                <w:sz w:val="16"/>
              </w:rPr>
            </w:pPr>
            <w:r>
              <w:rPr>
                <w:rFonts w:ascii="Calibri" w:hAnsi="Calibri"/>
                <w:sz w:val="16"/>
              </w:rPr>
              <w:t>…</w:t>
            </w:r>
          </w:p>
        </w:tc>
        <w:tc>
          <w:tcPr>
            <w:tcW w:w="387" w:type="dxa"/>
          </w:tcPr>
          <w:p w:rsidR="000A52D4" w:rsidRDefault="000A52D4">
            <w:pPr>
              <w:pStyle w:val="TableParagraph"/>
              <w:spacing w:before="1"/>
              <w:rPr>
                <w:b/>
                <w:sz w:val="21"/>
              </w:rPr>
            </w:pPr>
          </w:p>
          <w:p w:rsidR="000A52D4" w:rsidRDefault="000A52D4">
            <w:pPr>
              <w:pStyle w:val="TableParagraph"/>
              <w:spacing w:before="1" w:line="182" w:lineRule="exact"/>
              <w:ind w:left="37"/>
              <w:jc w:val="center"/>
              <w:rPr>
                <w:rFonts w:ascii="Calibri" w:hAnsi="Calibri"/>
                <w:sz w:val="16"/>
              </w:rPr>
            </w:pPr>
            <w:r>
              <w:rPr>
                <w:rFonts w:ascii="Calibri" w:hAnsi="Calibri"/>
                <w:sz w:val="16"/>
              </w:rPr>
              <w:t>…</w:t>
            </w:r>
          </w:p>
        </w:tc>
        <w:tc>
          <w:tcPr>
            <w:tcW w:w="394" w:type="dxa"/>
          </w:tcPr>
          <w:p w:rsidR="000A52D4" w:rsidRDefault="000A52D4">
            <w:pPr>
              <w:pStyle w:val="TableParagraph"/>
              <w:spacing w:before="1"/>
              <w:rPr>
                <w:b/>
                <w:sz w:val="21"/>
              </w:rPr>
            </w:pPr>
          </w:p>
          <w:p w:rsidR="000A52D4" w:rsidRDefault="000A52D4">
            <w:pPr>
              <w:pStyle w:val="TableParagraph"/>
              <w:spacing w:before="1" w:line="182" w:lineRule="exact"/>
              <w:ind w:right="114"/>
              <w:jc w:val="right"/>
              <w:rPr>
                <w:rFonts w:ascii="Calibri" w:hAnsi="Calibri"/>
                <w:sz w:val="16"/>
              </w:rPr>
            </w:pPr>
            <w:r>
              <w:rPr>
                <w:rFonts w:ascii="Calibri" w:hAnsi="Calibri"/>
                <w:sz w:val="16"/>
              </w:rPr>
              <w:t>…</w:t>
            </w:r>
          </w:p>
        </w:tc>
        <w:tc>
          <w:tcPr>
            <w:tcW w:w="972" w:type="dxa"/>
            <w:vMerge w:val="restart"/>
            <w:tcBorders>
              <w:bottom w:val="single" w:sz="18" w:space="0" w:color="000000"/>
              <w:right w:val="single" w:sz="4" w:space="0" w:color="auto"/>
            </w:tcBorders>
          </w:tcPr>
          <w:p w:rsidR="000A52D4" w:rsidRDefault="000A52D4">
            <w:pPr>
              <w:pStyle w:val="TableParagraph"/>
              <w:rPr>
                <w:b/>
                <w:sz w:val="16"/>
              </w:rPr>
            </w:pPr>
          </w:p>
          <w:p w:rsidR="000A52D4" w:rsidRDefault="000A52D4" w:rsidP="000A52D4">
            <w:pPr>
              <w:pStyle w:val="TableParagraph"/>
              <w:spacing w:before="4"/>
              <w:jc w:val="center"/>
              <w:rPr>
                <w:b/>
                <w:sz w:val="15"/>
              </w:rPr>
            </w:pPr>
          </w:p>
          <w:p w:rsidR="000A52D4" w:rsidRDefault="000A52D4" w:rsidP="000A52D4">
            <w:pPr>
              <w:pStyle w:val="TableParagraph"/>
              <w:spacing w:before="4"/>
              <w:jc w:val="center"/>
              <w:rPr>
                <w:b/>
                <w:sz w:val="15"/>
              </w:rPr>
            </w:pPr>
            <w:r w:rsidRPr="001E19A1">
              <w:rPr>
                <w:noProof/>
                <w:sz w:val="18"/>
                <w:lang w:bidi="ar-SA"/>
              </w:rPr>
              <w:drawing>
                <wp:inline distT="0" distB="0" distL="0" distR="0" wp14:anchorId="2646C0ED" wp14:editId="0363FA46">
                  <wp:extent cx="220472" cy="173227"/>
                  <wp:effectExtent l="0" t="0" r="0" b="0"/>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p w:rsidR="000A52D4" w:rsidRDefault="000A52D4">
            <w:pPr>
              <w:pStyle w:val="TableParagraph"/>
              <w:ind w:left="383"/>
              <w:rPr>
                <w:rFonts w:ascii="Calibri" w:hAnsi="Calibri"/>
                <w:sz w:val="16"/>
              </w:rPr>
            </w:pPr>
          </w:p>
        </w:tc>
        <w:tc>
          <w:tcPr>
            <w:tcW w:w="1133" w:type="dxa"/>
            <w:vMerge w:val="restart"/>
            <w:tcBorders>
              <w:left w:val="single" w:sz="4" w:space="0" w:color="auto"/>
              <w:bottom w:val="single" w:sz="18" w:space="0" w:color="000000"/>
            </w:tcBorders>
          </w:tcPr>
          <w:p w:rsidR="000A52D4" w:rsidRDefault="000A52D4">
            <w:pPr>
              <w:rPr>
                <w:rFonts w:ascii="Calibri" w:hAnsi="Calibri"/>
                <w:sz w:val="16"/>
              </w:rPr>
            </w:pPr>
          </w:p>
          <w:p w:rsidR="000A52D4" w:rsidRDefault="000A52D4">
            <w:pPr>
              <w:pStyle w:val="TableParagraph"/>
              <w:ind w:left="383"/>
              <w:rPr>
                <w:rFonts w:ascii="Calibri" w:hAnsi="Calibri"/>
                <w:sz w:val="16"/>
              </w:rPr>
            </w:pPr>
          </w:p>
          <w:p w:rsidR="000A52D4" w:rsidRDefault="000A52D4">
            <w:pPr>
              <w:pStyle w:val="TableParagraph"/>
              <w:ind w:left="383"/>
              <w:rPr>
                <w:rFonts w:ascii="Calibri" w:hAnsi="Calibri"/>
                <w:sz w:val="16"/>
              </w:rPr>
            </w:pPr>
            <w:r w:rsidRPr="001E19A1">
              <w:rPr>
                <w:noProof/>
                <w:sz w:val="18"/>
                <w:lang w:bidi="ar-SA"/>
              </w:rPr>
              <w:drawing>
                <wp:inline distT="0" distB="0" distL="0" distR="0" wp14:anchorId="20A1BA27" wp14:editId="776F2882">
                  <wp:extent cx="220472" cy="173227"/>
                  <wp:effectExtent l="0" t="0" r="0"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r>
      <w:tr w:rsidR="000A52D4" w:rsidTr="000A52D4">
        <w:trPr>
          <w:trHeight w:val="290"/>
        </w:trPr>
        <w:tc>
          <w:tcPr>
            <w:tcW w:w="394" w:type="dxa"/>
            <w:vMerge/>
            <w:tcBorders>
              <w:top w:val="nil"/>
              <w:bottom w:val="single" w:sz="18" w:space="0" w:color="000000"/>
            </w:tcBorders>
          </w:tcPr>
          <w:p w:rsidR="000A52D4" w:rsidRDefault="000A52D4">
            <w:pPr>
              <w:rPr>
                <w:sz w:val="2"/>
                <w:szCs w:val="2"/>
              </w:rPr>
            </w:pPr>
          </w:p>
        </w:tc>
        <w:tc>
          <w:tcPr>
            <w:tcW w:w="2698" w:type="dxa"/>
            <w:tcBorders>
              <w:bottom w:val="single" w:sz="18" w:space="0" w:color="000000"/>
            </w:tcBorders>
          </w:tcPr>
          <w:p w:rsidR="000A52D4" w:rsidRDefault="000A52D4">
            <w:pPr>
              <w:pStyle w:val="TableParagraph"/>
              <w:spacing w:before="109"/>
              <w:ind w:left="25"/>
              <w:rPr>
                <w:sz w:val="18"/>
              </w:rPr>
            </w:pPr>
            <w:r>
              <w:rPr>
                <w:sz w:val="18"/>
              </w:rPr>
              <w:t>Öğrencinin Programındaki Eşdeğeri</w:t>
            </w:r>
          </w:p>
        </w:tc>
        <w:tc>
          <w:tcPr>
            <w:tcW w:w="1160" w:type="dxa"/>
            <w:tcBorders>
              <w:bottom w:val="single" w:sz="18" w:space="0" w:color="000000"/>
            </w:tcBorders>
          </w:tcPr>
          <w:p w:rsidR="000A52D4" w:rsidRDefault="000A52D4">
            <w:pPr>
              <w:pStyle w:val="TableParagraph"/>
              <w:spacing w:before="4"/>
              <w:rPr>
                <w:b/>
                <w:sz w:val="18"/>
              </w:rPr>
            </w:pPr>
          </w:p>
          <w:p w:rsidR="000A52D4" w:rsidRDefault="000A52D4">
            <w:pPr>
              <w:pStyle w:val="TableParagraph"/>
              <w:ind w:left="47" w:right="11"/>
              <w:jc w:val="center"/>
              <w:rPr>
                <w:rFonts w:ascii="Calibri" w:hAnsi="Calibri"/>
                <w:sz w:val="16"/>
              </w:rPr>
            </w:pPr>
            <w:proofErr w:type="gramStart"/>
            <w:r>
              <w:rPr>
                <w:rFonts w:ascii="Calibri" w:hAnsi="Calibri"/>
                <w:sz w:val="16"/>
              </w:rPr>
              <w:t>……………</w:t>
            </w:r>
            <w:proofErr w:type="gramEnd"/>
          </w:p>
        </w:tc>
        <w:tc>
          <w:tcPr>
            <w:tcW w:w="2705" w:type="dxa"/>
            <w:tcBorders>
              <w:bottom w:val="single" w:sz="18" w:space="0" w:color="000000"/>
            </w:tcBorders>
          </w:tcPr>
          <w:p w:rsidR="000A52D4" w:rsidRDefault="000A52D4">
            <w:pPr>
              <w:pStyle w:val="TableParagraph"/>
              <w:spacing w:before="8"/>
              <w:rPr>
                <w:b/>
                <w:sz w:val="16"/>
              </w:rPr>
            </w:pPr>
          </w:p>
          <w:p w:rsidR="000A52D4" w:rsidRDefault="000A52D4">
            <w:pPr>
              <w:pStyle w:val="TableParagraph"/>
              <w:ind w:left="75" w:right="38"/>
              <w:jc w:val="center"/>
              <w:rPr>
                <w:rFonts w:ascii="Calibri" w:hAnsi="Calibri"/>
                <w:sz w:val="18"/>
              </w:rPr>
            </w:pPr>
            <w:proofErr w:type="gramStart"/>
            <w:r>
              <w:rPr>
                <w:rFonts w:ascii="Calibri" w:hAnsi="Calibri"/>
                <w:sz w:val="18"/>
              </w:rPr>
              <w:t>……………………………………….……………</w:t>
            </w:r>
            <w:proofErr w:type="gramEnd"/>
          </w:p>
        </w:tc>
        <w:tc>
          <w:tcPr>
            <w:tcW w:w="386" w:type="dxa"/>
            <w:tcBorders>
              <w:bottom w:val="single" w:sz="18" w:space="0" w:color="000000"/>
            </w:tcBorders>
          </w:tcPr>
          <w:p w:rsidR="000A52D4" w:rsidRDefault="000A52D4">
            <w:pPr>
              <w:pStyle w:val="TableParagraph"/>
              <w:spacing w:before="4"/>
              <w:rPr>
                <w:b/>
                <w:sz w:val="18"/>
              </w:rPr>
            </w:pPr>
          </w:p>
          <w:p w:rsidR="000A52D4" w:rsidRDefault="000A52D4">
            <w:pPr>
              <w:pStyle w:val="TableParagraph"/>
              <w:ind w:left="145"/>
              <w:rPr>
                <w:rFonts w:ascii="Calibri" w:hAnsi="Calibri"/>
                <w:sz w:val="16"/>
              </w:rPr>
            </w:pPr>
            <w:r>
              <w:rPr>
                <w:rFonts w:ascii="Calibri" w:hAnsi="Calibri"/>
                <w:sz w:val="16"/>
              </w:rPr>
              <w:t>…</w:t>
            </w:r>
          </w:p>
        </w:tc>
        <w:tc>
          <w:tcPr>
            <w:tcW w:w="387" w:type="dxa"/>
            <w:tcBorders>
              <w:bottom w:val="single" w:sz="18" w:space="0" w:color="000000"/>
            </w:tcBorders>
          </w:tcPr>
          <w:p w:rsidR="000A52D4" w:rsidRDefault="000A52D4">
            <w:pPr>
              <w:pStyle w:val="TableParagraph"/>
              <w:spacing w:before="4"/>
              <w:rPr>
                <w:b/>
                <w:sz w:val="18"/>
              </w:rPr>
            </w:pPr>
          </w:p>
          <w:p w:rsidR="000A52D4" w:rsidRDefault="000A52D4">
            <w:pPr>
              <w:pStyle w:val="TableParagraph"/>
              <w:ind w:left="37"/>
              <w:jc w:val="center"/>
              <w:rPr>
                <w:rFonts w:ascii="Calibri" w:hAnsi="Calibri"/>
                <w:sz w:val="16"/>
              </w:rPr>
            </w:pPr>
            <w:r>
              <w:rPr>
                <w:rFonts w:ascii="Calibri" w:hAnsi="Calibri"/>
                <w:sz w:val="16"/>
              </w:rPr>
              <w:t>…</w:t>
            </w:r>
          </w:p>
        </w:tc>
        <w:tc>
          <w:tcPr>
            <w:tcW w:w="394" w:type="dxa"/>
            <w:tcBorders>
              <w:bottom w:val="single" w:sz="18" w:space="0" w:color="000000"/>
            </w:tcBorders>
          </w:tcPr>
          <w:p w:rsidR="000A52D4" w:rsidRDefault="000A52D4">
            <w:pPr>
              <w:pStyle w:val="TableParagraph"/>
              <w:spacing w:before="4"/>
              <w:rPr>
                <w:b/>
                <w:sz w:val="18"/>
              </w:rPr>
            </w:pPr>
          </w:p>
          <w:p w:rsidR="000A52D4" w:rsidRDefault="000A52D4">
            <w:pPr>
              <w:pStyle w:val="TableParagraph"/>
              <w:ind w:right="114"/>
              <w:jc w:val="right"/>
              <w:rPr>
                <w:rFonts w:ascii="Calibri" w:hAnsi="Calibri"/>
                <w:sz w:val="16"/>
              </w:rPr>
            </w:pPr>
            <w:r>
              <w:rPr>
                <w:rFonts w:ascii="Calibri" w:hAnsi="Calibri"/>
                <w:sz w:val="16"/>
              </w:rPr>
              <w:t>…</w:t>
            </w:r>
          </w:p>
        </w:tc>
        <w:tc>
          <w:tcPr>
            <w:tcW w:w="972" w:type="dxa"/>
            <w:vMerge/>
            <w:tcBorders>
              <w:top w:val="nil"/>
              <w:bottom w:val="single" w:sz="18" w:space="0" w:color="000000"/>
              <w:right w:val="single" w:sz="4" w:space="0" w:color="auto"/>
            </w:tcBorders>
          </w:tcPr>
          <w:p w:rsidR="000A52D4" w:rsidRDefault="000A52D4">
            <w:pPr>
              <w:rPr>
                <w:sz w:val="2"/>
                <w:szCs w:val="2"/>
              </w:rPr>
            </w:pPr>
          </w:p>
        </w:tc>
        <w:tc>
          <w:tcPr>
            <w:tcW w:w="1133" w:type="dxa"/>
            <w:vMerge/>
            <w:tcBorders>
              <w:top w:val="nil"/>
              <w:left w:val="single" w:sz="4" w:space="0" w:color="auto"/>
              <w:bottom w:val="single" w:sz="18" w:space="0" w:color="000000"/>
            </w:tcBorders>
          </w:tcPr>
          <w:p w:rsidR="000A52D4" w:rsidRDefault="000A52D4">
            <w:pPr>
              <w:rPr>
                <w:sz w:val="2"/>
                <w:szCs w:val="2"/>
              </w:rPr>
            </w:pPr>
          </w:p>
        </w:tc>
      </w:tr>
      <w:tr w:rsidR="000A52D4" w:rsidTr="000A52D4">
        <w:trPr>
          <w:trHeight w:val="445"/>
        </w:trPr>
        <w:tc>
          <w:tcPr>
            <w:tcW w:w="394" w:type="dxa"/>
            <w:vMerge w:val="restart"/>
            <w:tcBorders>
              <w:top w:val="single" w:sz="18" w:space="0" w:color="000000"/>
            </w:tcBorders>
          </w:tcPr>
          <w:p w:rsidR="000A52D4" w:rsidRDefault="000A52D4">
            <w:pPr>
              <w:pStyle w:val="TableParagraph"/>
              <w:spacing w:before="11"/>
              <w:rPr>
                <w:b/>
                <w:sz w:val="27"/>
              </w:rPr>
            </w:pPr>
          </w:p>
          <w:p w:rsidR="000A52D4" w:rsidRDefault="000A52D4">
            <w:pPr>
              <w:pStyle w:val="TableParagraph"/>
              <w:ind w:left="146"/>
              <w:rPr>
                <w:b/>
              </w:rPr>
            </w:pPr>
            <w:r>
              <w:rPr>
                <w:b/>
              </w:rPr>
              <w:t>2</w:t>
            </w:r>
          </w:p>
        </w:tc>
        <w:tc>
          <w:tcPr>
            <w:tcW w:w="2698" w:type="dxa"/>
            <w:tcBorders>
              <w:top w:val="single" w:sz="18" w:space="0" w:color="000000"/>
            </w:tcBorders>
          </w:tcPr>
          <w:p w:rsidR="000A52D4" w:rsidRDefault="000A52D4">
            <w:pPr>
              <w:pStyle w:val="TableParagraph"/>
              <w:spacing w:before="109"/>
              <w:ind w:left="25"/>
              <w:rPr>
                <w:sz w:val="18"/>
              </w:rPr>
            </w:pPr>
            <w:r>
              <w:rPr>
                <w:sz w:val="18"/>
              </w:rPr>
              <w:t>Yaz Okulundan Alınacak Ders</w:t>
            </w:r>
          </w:p>
        </w:tc>
        <w:tc>
          <w:tcPr>
            <w:tcW w:w="1160" w:type="dxa"/>
            <w:tcBorders>
              <w:top w:val="single" w:sz="18" w:space="0" w:color="000000"/>
            </w:tcBorders>
          </w:tcPr>
          <w:p w:rsidR="000A52D4" w:rsidRDefault="000A52D4">
            <w:pPr>
              <w:pStyle w:val="TableParagraph"/>
              <w:rPr>
                <w:b/>
                <w:sz w:val="20"/>
              </w:rPr>
            </w:pPr>
          </w:p>
          <w:p w:rsidR="000A52D4" w:rsidRDefault="000A52D4">
            <w:pPr>
              <w:pStyle w:val="TableParagraph"/>
              <w:spacing w:line="194" w:lineRule="exact"/>
              <w:ind w:left="47" w:right="11"/>
              <w:jc w:val="center"/>
              <w:rPr>
                <w:rFonts w:ascii="Calibri" w:hAnsi="Calibri"/>
                <w:sz w:val="16"/>
              </w:rPr>
            </w:pPr>
            <w:proofErr w:type="gramStart"/>
            <w:r>
              <w:rPr>
                <w:rFonts w:ascii="Calibri" w:hAnsi="Calibri"/>
                <w:sz w:val="16"/>
              </w:rPr>
              <w:t>……………</w:t>
            </w:r>
            <w:proofErr w:type="gramEnd"/>
          </w:p>
        </w:tc>
        <w:tc>
          <w:tcPr>
            <w:tcW w:w="2705" w:type="dxa"/>
            <w:tcBorders>
              <w:top w:val="single" w:sz="18" w:space="0" w:color="000000"/>
            </w:tcBorders>
          </w:tcPr>
          <w:p w:rsidR="000A52D4" w:rsidRDefault="000A52D4">
            <w:pPr>
              <w:pStyle w:val="TableParagraph"/>
              <w:spacing w:before="4"/>
              <w:rPr>
                <w:b/>
                <w:sz w:val="18"/>
              </w:rPr>
            </w:pPr>
          </w:p>
          <w:p w:rsidR="000A52D4" w:rsidRDefault="000A52D4">
            <w:pPr>
              <w:pStyle w:val="TableParagraph"/>
              <w:spacing w:line="213" w:lineRule="exact"/>
              <w:ind w:left="75" w:right="38"/>
              <w:jc w:val="center"/>
              <w:rPr>
                <w:rFonts w:ascii="Calibri" w:hAnsi="Calibri"/>
                <w:sz w:val="18"/>
              </w:rPr>
            </w:pPr>
            <w:proofErr w:type="gramStart"/>
            <w:r>
              <w:rPr>
                <w:rFonts w:ascii="Calibri" w:hAnsi="Calibri"/>
                <w:sz w:val="18"/>
              </w:rPr>
              <w:t>……………………………………….……………</w:t>
            </w:r>
            <w:proofErr w:type="gramEnd"/>
          </w:p>
        </w:tc>
        <w:tc>
          <w:tcPr>
            <w:tcW w:w="386" w:type="dxa"/>
            <w:tcBorders>
              <w:top w:val="single" w:sz="18" w:space="0" w:color="000000"/>
            </w:tcBorders>
          </w:tcPr>
          <w:p w:rsidR="000A52D4" w:rsidRDefault="000A52D4">
            <w:pPr>
              <w:pStyle w:val="TableParagraph"/>
              <w:rPr>
                <w:b/>
                <w:sz w:val="20"/>
              </w:rPr>
            </w:pPr>
          </w:p>
          <w:p w:rsidR="000A52D4" w:rsidRDefault="000A52D4">
            <w:pPr>
              <w:pStyle w:val="TableParagraph"/>
              <w:spacing w:line="194" w:lineRule="exact"/>
              <w:ind w:left="145"/>
              <w:rPr>
                <w:rFonts w:ascii="Calibri" w:hAnsi="Calibri"/>
                <w:sz w:val="16"/>
              </w:rPr>
            </w:pPr>
            <w:r>
              <w:rPr>
                <w:rFonts w:ascii="Calibri" w:hAnsi="Calibri"/>
                <w:sz w:val="16"/>
              </w:rPr>
              <w:t>…</w:t>
            </w:r>
          </w:p>
        </w:tc>
        <w:tc>
          <w:tcPr>
            <w:tcW w:w="387" w:type="dxa"/>
            <w:tcBorders>
              <w:top w:val="single" w:sz="18" w:space="0" w:color="000000"/>
            </w:tcBorders>
          </w:tcPr>
          <w:p w:rsidR="000A52D4" w:rsidRDefault="000A52D4">
            <w:pPr>
              <w:pStyle w:val="TableParagraph"/>
              <w:rPr>
                <w:b/>
                <w:sz w:val="20"/>
              </w:rPr>
            </w:pPr>
          </w:p>
          <w:p w:rsidR="000A52D4" w:rsidRDefault="000A52D4">
            <w:pPr>
              <w:pStyle w:val="TableParagraph"/>
              <w:spacing w:line="194" w:lineRule="exact"/>
              <w:ind w:left="37"/>
              <w:jc w:val="center"/>
              <w:rPr>
                <w:rFonts w:ascii="Calibri" w:hAnsi="Calibri"/>
                <w:sz w:val="16"/>
              </w:rPr>
            </w:pPr>
            <w:r>
              <w:rPr>
                <w:rFonts w:ascii="Calibri" w:hAnsi="Calibri"/>
                <w:sz w:val="16"/>
              </w:rPr>
              <w:t>…</w:t>
            </w:r>
          </w:p>
        </w:tc>
        <w:tc>
          <w:tcPr>
            <w:tcW w:w="394" w:type="dxa"/>
            <w:tcBorders>
              <w:top w:val="single" w:sz="18" w:space="0" w:color="000000"/>
            </w:tcBorders>
          </w:tcPr>
          <w:p w:rsidR="000A52D4" w:rsidRDefault="000A52D4">
            <w:pPr>
              <w:pStyle w:val="TableParagraph"/>
              <w:rPr>
                <w:b/>
                <w:sz w:val="20"/>
              </w:rPr>
            </w:pPr>
          </w:p>
          <w:p w:rsidR="000A52D4" w:rsidRDefault="000A52D4">
            <w:pPr>
              <w:pStyle w:val="TableParagraph"/>
              <w:spacing w:line="194" w:lineRule="exact"/>
              <w:ind w:right="114"/>
              <w:jc w:val="right"/>
              <w:rPr>
                <w:rFonts w:ascii="Calibri" w:hAnsi="Calibri"/>
                <w:sz w:val="16"/>
              </w:rPr>
            </w:pPr>
            <w:r>
              <w:rPr>
                <w:rFonts w:ascii="Calibri" w:hAnsi="Calibri"/>
                <w:sz w:val="16"/>
              </w:rPr>
              <w:t>…</w:t>
            </w:r>
          </w:p>
        </w:tc>
        <w:tc>
          <w:tcPr>
            <w:tcW w:w="972" w:type="dxa"/>
            <w:vMerge w:val="restart"/>
            <w:tcBorders>
              <w:top w:val="single" w:sz="18" w:space="0" w:color="000000"/>
              <w:right w:val="single" w:sz="4" w:space="0" w:color="auto"/>
            </w:tcBorders>
          </w:tcPr>
          <w:p w:rsidR="000A52D4" w:rsidRDefault="000A52D4">
            <w:pPr>
              <w:pStyle w:val="TableParagraph"/>
              <w:rPr>
                <w:b/>
                <w:sz w:val="16"/>
              </w:rPr>
            </w:pPr>
          </w:p>
          <w:p w:rsidR="000A52D4" w:rsidRDefault="000A52D4" w:rsidP="000A52D4">
            <w:pPr>
              <w:pStyle w:val="TableParagraph"/>
              <w:spacing w:before="3"/>
              <w:jc w:val="center"/>
              <w:rPr>
                <w:b/>
                <w:sz w:val="14"/>
              </w:rPr>
            </w:pPr>
          </w:p>
          <w:p w:rsidR="000A52D4" w:rsidRDefault="000A52D4" w:rsidP="000A52D4">
            <w:pPr>
              <w:pStyle w:val="TableParagraph"/>
              <w:spacing w:before="3"/>
              <w:jc w:val="center"/>
              <w:rPr>
                <w:b/>
                <w:sz w:val="14"/>
              </w:rPr>
            </w:pPr>
            <w:r w:rsidRPr="001E19A1">
              <w:rPr>
                <w:noProof/>
                <w:sz w:val="18"/>
                <w:lang w:bidi="ar-SA"/>
              </w:rPr>
              <w:drawing>
                <wp:inline distT="0" distB="0" distL="0" distR="0" wp14:anchorId="424AA6CD" wp14:editId="44EDDC6A">
                  <wp:extent cx="220472" cy="173227"/>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p w:rsidR="000A52D4" w:rsidRDefault="000A52D4">
            <w:pPr>
              <w:pStyle w:val="TableParagraph"/>
              <w:ind w:left="383"/>
              <w:rPr>
                <w:rFonts w:ascii="Calibri" w:hAnsi="Calibri"/>
                <w:sz w:val="16"/>
              </w:rPr>
            </w:pPr>
          </w:p>
        </w:tc>
        <w:tc>
          <w:tcPr>
            <w:tcW w:w="1133" w:type="dxa"/>
            <w:vMerge w:val="restart"/>
            <w:tcBorders>
              <w:top w:val="single" w:sz="18" w:space="0" w:color="000000"/>
              <w:left w:val="single" w:sz="4" w:space="0" w:color="auto"/>
            </w:tcBorders>
          </w:tcPr>
          <w:p w:rsidR="000A52D4" w:rsidRDefault="000A52D4">
            <w:pPr>
              <w:rPr>
                <w:rFonts w:ascii="Calibri" w:hAnsi="Calibri"/>
                <w:sz w:val="16"/>
              </w:rPr>
            </w:pPr>
          </w:p>
          <w:p w:rsidR="000A52D4" w:rsidRDefault="000A52D4">
            <w:pPr>
              <w:pStyle w:val="TableParagraph"/>
              <w:ind w:left="383"/>
              <w:rPr>
                <w:rFonts w:ascii="Calibri" w:hAnsi="Calibri"/>
                <w:sz w:val="16"/>
              </w:rPr>
            </w:pPr>
          </w:p>
          <w:p w:rsidR="000A52D4" w:rsidRDefault="000A52D4">
            <w:pPr>
              <w:pStyle w:val="TableParagraph"/>
              <w:ind w:left="383"/>
              <w:rPr>
                <w:rFonts w:ascii="Calibri" w:hAnsi="Calibri"/>
                <w:sz w:val="16"/>
              </w:rPr>
            </w:pPr>
            <w:r w:rsidRPr="001E19A1">
              <w:rPr>
                <w:noProof/>
                <w:sz w:val="18"/>
                <w:lang w:bidi="ar-SA"/>
              </w:rPr>
              <w:drawing>
                <wp:inline distT="0" distB="0" distL="0" distR="0" wp14:anchorId="20A1BA27" wp14:editId="776F2882">
                  <wp:extent cx="220472" cy="173227"/>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r>
      <w:tr w:rsidR="000A52D4" w:rsidTr="000A52D4">
        <w:trPr>
          <w:trHeight w:val="457"/>
        </w:trPr>
        <w:tc>
          <w:tcPr>
            <w:tcW w:w="394" w:type="dxa"/>
            <w:vMerge/>
            <w:tcBorders>
              <w:top w:val="nil"/>
            </w:tcBorders>
          </w:tcPr>
          <w:p w:rsidR="000A52D4" w:rsidRDefault="000A52D4">
            <w:pPr>
              <w:rPr>
                <w:sz w:val="2"/>
                <w:szCs w:val="2"/>
              </w:rPr>
            </w:pPr>
          </w:p>
        </w:tc>
        <w:tc>
          <w:tcPr>
            <w:tcW w:w="2698" w:type="dxa"/>
          </w:tcPr>
          <w:p w:rsidR="000A52D4" w:rsidRDefault="000A52D4">
            <w:pPr>
              <w:pStyle w:val="TableParagraph"/>
              <w:spacing w:before="122"/>
              <w:ind w:left="25"/>
              <w:rPr>
                <w:sz w:val="18"/>
              </w:rPr>
            </w:pPr>
            <w:r>
              <w:rPr>
                <w:sz w:val="18"/>
              </w:rPr>
              <w:t>Öğrencinin Programındaki Eşdeğeri</w:t>
            </w:r>
          </w:p>
        </w:tc>
        <w:tc>
          <w:tcPr>
            <w:tcW w:w="1160" w:type="dxa"/>
          </w:tcPr>
          <w:p w:rsidR="000A52D4" w:rsidRDefault="000A52D4">
            <w:pPr>
              <w:pStyle w:val="TableParagraph"/>
              <w:spacing w:before="1"/>
              <w:rPr>
                <w:b/>
                <w:sz w:val="21"/>
              </w:rPr>
            </w:pPr>
          </w:p>
          <w:p w:rsidR="000A52D4" w:rsidRDefault="000A52D4">
            <w:pPr>
              <w:pStyle w:val="TableParagraph"/>
              <w:spacing w:before="1" w:line="194" w:lineRule="exact"/>
              <w:ind w:left="47" w:right="11"/>
              <w:jc w:val="center"/>
              <w:rPr>
                <w:rFonts w:ascii="Calibri" w:hAnsi="Calibri"/>
                <w:sz w:val="16"/>
              </w:rPr>
            </w:pPr>
            <w:proofErr w:type="gramStart"/>
            <w:r>
              <w:rPr>
                <w:rFonts w:ascii="Calibri" w:hAnsi="Calibri"/>
                <w:sz w:val="16"/>
              </w:rPr>
              <w:t>……………</w:t>
            </w:r>
            <w:proofErr w:type="gramEnd"/>
          </w:p>
        </w:tc>
        <w:tc>
          <w:tcPr>
            <w:tcW w:w="2705" w:type="dxa"/>
          </w:tcPr>
          <w:p w:rsidR="000A52D4" w:rsidRDefault="000A52D4">
            <w:pPr>
              <w:pStyle w:val="TableParagraph"/>
              <w:spacing w:before="5"/>
              <w:rPr>
                <w:b/>
                <w:sz w:val="19"/>
              </w:rPr>
            </w:pPr>
          </w:p>
          <w:p w:rsidR="000A52D4" w:rsidRDefault="000A52D4">
            <w:pPr>
              <w:pStyle w:val="TableParagraph"/>
              <w:spacing w:before="1" w:line="213" w:lineRule="exact"/>
              <w:ind w:left="75" w:right="38"/>
              <w:jc w:val="center"/>
              <w:rPr>
                <w:rFonts w:ascii="Calibri" w:hAnsi="Calibri"/>
                <w:sz w:val="18"/>
              </w:rPr>
            </w:pPr>
            <w:proofErr w:type="gramStart"/>
            <w:r>
              <w:rPr>
                <w:rFonts w:ascii="Calibri" w:hAnsi="Calibri"/>
                <w:sz w:val="18"/>
              </w:rPr>
              <w:t>……………………………………….……………</w:t>
            </w:r>
            <w:proofErr w:type="gramEnd"/>
          </w:p>
        </w:tc>
        <w:tc>
          <w:tcPr>
            <w:tcW w:w="386" w:type="dxa"/>
          </w:tcPr>
          <w:p w:rsidR="000A52D4" w:rsidRDefault="000A52D4">
            <w:pPr>
              <w:pStyle w:val="TableParagraph"/>
              <w:spacing w:before="1"/>
              <w:rPr>
                <w:b/>
                <w:sz w:val="21"/>
              </w:rPr>
            </w:pPr>
          </w:p>
          <w:p w:rsidR="000A52D4" w:rsidRDefault="000A52D4">
            <w:pPr>
              <w:pStyle w:val="TableParagraph"/>
              <w:spacing w:before="1" w:line="194" w:lineRule="exact"/>
              <w:ind w:left="145"/>
              <w:rPr>
                <w:rFonts w:ascii="Calibri" w:hAnsi="Calibri"/>
                <w:sz w:val="16"/>
              </w:rPr>
            </w:pPr>
            <w:r>
              <w:rPr>
                <w:rFonts w:ascii="Calibri" w:hAnsi="Calibri"/>
                <w:sz w:val="16"/>
              </w:rPr>
              <w:t>…</w:t>
            </w:r>
          </w:p>
        </w:tc>
        <w:tc>
          <w:tcPr>
            <w:tcW w:w="387" w:type="dxa"/>
          </w:tcPr>
          <w:p w:rsidR="000A52D4" w:rsidRDefault="000A52D4">
            <w:pPr>
              <w:pStyle w:val="TableParagraph"/>
              <w:spacing w:before="1"/>
              <w:rPr>
                <w:b/>
                <w:sz w:val="21"/>
              </w:rPr>
            </w:pPr>
          </w:p>
          <w:p w:rsidR="000A52D4" w:rsidRDefault="000A52D4">
            <w:pPr>
              <w:pStyle w:val="TableParagraph"/>
              <w:spacing w:before="1" w:line="194" w:lineRule="exact"/>
              <w:ind w:left="37"/>
              <w:jc w:val="center"/>
              <w:rPr>
                <w:rFonts w:ascii="Calibri" w:hAnsi="Calibri"/>
                <w:sz w:val="16"/>
              </w:rPr>
            </w:pPr>
            <w:r>
              <w:rPr>
                <w:rFonts w:ascii="Calibri" w:hAnsi="Calibri"/>
                <w:sz w:val="16"/>
              </w:rPr>
              <w:t>…</w:t>
            </w:r>
          </w:p>
        </w:tc>
        <w:tc>
          <w:tcPr>
            <w:tcW w:w="394" w:type="dxa"/>
          </w:tcPr>
          <w:p w:rsidR="000A52D4" w:rsidRDefault="000A52D4">
            <w:pPr>
              <w:pStyle w:val="TableParagraph"/>
              <w:spacing w:before="1"/>
              <w:rPr>
                <w:b/>
                <w:sz w:val="21"/>
              </w:rPr>
            </w:pPr>
          </w:p>
          <w:p w:rsidR="000A52D4" w:rsidRDefault="000A52D4">
            <w:pPr>
              <w:pStyle w:val="TableParagraph"/>
              <w:spacing w:before="1" w:line="194" w:lineRule="exact"/>
              <w:ind w:right="114"/>
              <w:jc w:val="right"/>
              <w:rPr>
                <w:rFonts w:ascii="Calibri" w:hAnsi="Calibri"/>
                <w:sz w:val="16"/>
              </w:rPr>
            </w:pPr>
            <w:r>
              <w:rPr>
                <w:rFonts w:ascii="Calibri" w:hAnsi="Calibri"/>
                <w:sz w:val="16"/>
              </w:rPr>
              <w:t>…</w:t>
            </w:r>
          </w:p>
        </w:tc>
        <w:tc>
          <w:tcPr>
            <w:tcW w:w="972" w:type="dxa"/>
            <w:vMerge/>
            <w:tcBorders>
              <w:top w:val="nil"/>
              <w:bottom w:val="single" w:sz="4" w:space="0" w:color="auto"/>
              <w:right w:val="single" w:sz="4" w:space="0" w:color="auto"/>
            </w:tcBorders>
          </w:tcPr>
          <w:p w:rsidR="000A52D4" w:rsidRDefault="000A52D4">
            <w:pPr>
              <w:rPr>
                <w:sz w:val="2"/>
                <w:szCs w:val="2"/>
              </w:rPr>
            </w:pPr>
          </w:p>
        </w:tc>
        <w:tc>
          <w:tcPr>
            <w:tcW w:w="1133" w:type="dxa"/>
            <w:vMerge/>
            <w:tcBorders>
              <w:top w:val="nil"/>
              <w:left w:val="single" w:sz="4" w:space="0" w:color="auto"/>
              <w:bottom w:val="single" w:sz="4" w:space="0" w:color="auto"/>
            </w:tcBorders>
          </w:tcPr>
          <w:p w:rsidR="000A52D4" w:rsidRDefault="000A52D4">
            <w:pPr>
              <w:rPr>
                <w:sz w:val="2"/>
                <w:szCs w:val="2"/>
              </w:rPr>
            </w:pPr>
          </w:p>
        </w:tc>
      </w:tr>
    </w:tbl>
    <w:p w:rsidR="009833C8" w:rsidRDefault="001E19A1" w:rsidP="001E19A1">
      <w:pPr>
        <w:tabs>
          <w:tab w:val="left" w:pos="7111"/>
        </w:tabs>
        <w:spacing w:before="57"/>
        <w:ind w:left="157"/>
        <w:rPr>
          <w:sz w:val="18"/>
        </w:rPr>
      </w:pPr>
      <w:proofErr w:type="gramStart"/>
      <w:r w:rsidRPr="001E19A1">
        <w:rPr>
          <w:b/>
          <w:sz w:val="18"/>
        </w:rPr>
        <w:t>EK</w:t>
      </w:r>
      <w:r w:rsidR="00085B5A">
        <w:rPr>
          <w:b/>
          <w:sz w:val="18"/>
        </w:rPr>
        <w:t>LER</w:t>
      </w:r>
      <w:r w:rsidRPr="001E19A1">
        <w:rPr>
          <w:b/>
          <w:sz w:val="18"/>
        </w:rPr>
        <w:t xml:space="preserve"> :</w:t>
      </w:r>
      <w:r w:rsidRPr="001E19A1">
        <w:rPr>
          <w:sz w:val="18"/>
        </w:rPr>
        <w:t xml:space="preserve"> 1</w:t>
      </w:r>
      <w:proofErr w:type="gramEnd"/>
      <w:r w:rsidRPr="001E19A1">
        <w:rPr>
          <w:sz w:val="18"/>
        </w:rPr>
        <w:t xml:space="preserve">) </w:t>
      </w:r>
      <w:r w:rsidR="00DE6C04" w:rsidRPr="001E19A1">
        <w:rPr>
          <w:sz w:val="18"/>
        </w:rPr>
        <w:t xml:space="preserve">Alacakları dersin içeriği </w:t>
      </w:r>
      <w:r w:rsidR="00DE6C04" w:rsidRPr="001E19A1">
        <w:rPr>
          <w:noProof/>
          <w:sz w:val="18"/>
          <w:lang w:bidi="ar-SA"/>
        </w:rPr>
        <w:drawing>
          <wp:inline distT="0" distB="0" distL="0" distR="0" wp14:anchorId="002A62EC" wp14:editId="7521B852">
            <wp:extent cx="220472" cy="173227"/>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r w:rsidR="00DE6C04" w:rsidRPr="001E19A1">
        <w:rPr>
          <w:sz w:val="18"/>
        </w:rPr>
        <w:t xml:space="preserve">  2) Yaz okulu akademik takvimi </w:t>
      </w:r>
      <w:r w:rsidR="00DE6C04" w:rsidRPr="001E19A1">
        <w:rPr>
          <w:noProof/>
          <w:sz w:val="18"/>
          <w:lang w:bidi="ar-SA"/>
        </w:rPr>
        <w:drawing>
          <wp:inline distT="0" distB="0" distL="0" distR="0" wp14:anchorId="29A911A9" wp14:editId="56174999">
            <wp:extent cx="220472" cy="173227"/>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p w:rsidR="001E19A1" w:rsidRPr="001E19A1" w:rsidRDefault="001E19A1" w:rsidP="001E19A1">
      <w:pPr>
        <w:tabs>
          <w:tab w:val="left" w:pos="7111"/>
        </w:tabs>
        <w:spacing w:before="57"/>
        <w:ind w:left="157"/>
        <w:rPr>
          <w:sz w:val="18"/>
        </w:rPr>
      </w:pPr>
    </w:p>
    <w:p w:rsidR="00470C95" w:rsidRPr="00F32AD6" w:rsidRDefault="00470C95" w:rsidP="00470C95">
      <w:pPr>
        <w:pStyle w:val="ListeParagraf"/>
        <w:tabs>
          <w:tab w:val="left" w:pos="333"/>
        </w:tabs>
        <w:ind w:firstLine="0"/>
        <w:rPr>
          <w:b/>
          <w:color w:val="205867"/>
          <w:sz w:val="18"/>
          <w:szCs w:val="18"/>
        </w:rPr>
      </w:pPr>
      <w:r w:rsidRPr="00F32AD6">
        <w:rPr>
          <w:b/>
          <w:color w:val="205867"/>
          <w:sz w:val="18"/>
          <w:szCs w:val="18"/>
        </w:rPr>
        <w:t>IV. Aşağıdaki kısım DANIŞMAN tarafından kontrol edilerek doldurulacaktır.</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851"/>
        <w:gridCol w:w="992"/>
      </w:tblGrid>
      <w:tr w:rsidR="00470C95" w:rsidRPr="00972F6D" w:rsidTr="00895C83">
        <w:tc>
          <w:tcPr>
            <w:tcW w:w="8613" w:type="dxa"/>
            <w:tcBorders>
              <w:top w:val="nil"/>
              <w:left w:val="nil"/>
              <w:bottom w:val="single" w:sz="4" w:space="0" w:color="000000"/>
              <w:right w:val="nil"/>
            </w:tcBorders>
            <w:shd w:val="clear" w:color="auto" w:fill="auto"/>
          </w:tcPr>
          <w:p w:rsidR="00470C95" w:rsidRPr="00972F6D" w:rsidRDefault="00470C95" w:rsidP="00895C83">
            <w:pPr>
              <w:jc w:val="both"/>
              <w:rPr>
                <w:color w:val="000000"/>
                <w:sz w:val="20"/>
                <w:szCs w:val="20"/>
              </w:rPr>
            </w:pPr>
          </w:p>
        </w:tc>
        <w:tc>
          <w:tcPr>
            <w:tcW w:w="851" w:type="dxa"/>
            <w:tcBorders>
              <w:top w:val="nil"/>
              <w:left w:val="nil"/>
              <w:bottom w:val="single" w:sz="4" w:space="0" w:color="000000"/>
              <w:right w:val="nil"/>
            </w:tcBorders>
          </w:tcPr>
          <w:p w:rsidR="00470C95" w:rsidRPr="00972F6D" w:rsidRDefault="00470C95" w:rsidP="00895C83">
            <w:pPr>
              <w:jc w:val="center"/>
              <w:rPr>
                <w:b/>
                <w:color w:val="000000"/>
                <w:sz w:val="20"/>
                <w:szCs w:val="20"/>
              </w:rPr>
            </w:pPr>
            <w:r w:rsidRPr="00972F6D">
              <w:rPr>
                <w:b/>
                <w:color w:val="000000"/>
                <w:sz w:val="20"/>
                <w:szCs w:val="20"/>
              </w:rPr>
              <w:t>EVET</w:t>
            </w:r>
          </w:p>
        </w:tc>
        <w:tc>
          <w:tcPr>
            <w:tcW w:w="992" w:type="dxa"/>
            <w:tcBorders>
              <w:top w:val="nil"/>
              <w:left w:val="nil"/>
              <w:bottom w:val="single" w:sz="4" w:space="0" w:color="000000"/>
              <w:right w:val="nil"/>
            </w:tcBorders>
          </w:tcPr>
          <w:p w:rsidR="00470C95" w:rsidRPr="00972F6D" w:rsidRDefault="00470C95" w:rsidP="00895C83">
            <w:pPr>
              <w:jc w:val="both"/>
              <w:rPr>
                <w:b/>
                <w:color w:val="000000"/>
                <w:sz w:val="20"/>
                <w:szCs w:val="20"/>
              </w:rPr>
            </w:pPr>
            <w:r w:rsidRPr="00972F6D">
              <w:rPr>
                <w:b/>
                <w:color w:val="000000"/>
                <w:sz w:val="20"/>
                <w:szCs w:val="20"/>
              </w:rPr>
              <w:t>HAYIR</w:t>
            </w:r>
          </w:p>
        </w:tc>
      </w:tr>
      <w:tr w:rsidR="00470C95" w:rsidRPr="00972F6D" w:rsidTr="00895C83">
        <w:tc>
          <w:tcPr>
            <w:tcW w:w="8613" w:type="dxa"/>
            <w:tcBorders>
              <w:left w:val="nil"/>
              <w:right w:val="nil"/>
            </w:tcBorders>
            <w:shd w:val="clear" w:color="auto" w:fill="auto"/>
          </w:tcPr>
          <w:p w:rsidR="00470C95" w:rsidRPr="00DE6C04" w:rsidRDefault="00470C95" w:rsidP="00DE6C04">
            <w:pPr>
              <w:pStyle w:val="TableParagraph"/>
              <w:spacing w:before="122"/>
              <w:ind w:left="25"/>
              <w:jc w:val="both"/>
              <w:rPr>
                <w:sz w:val="18"/>
              </w:rPr>
            </w:pPr>
            <w:r w:rsidRPr="00085B5A">
              <w:rPr>
                <w:b/>
                <w:sz w:val="18"/>
              </w:rPr>
              <w:t>1</w:t>
            </w:r>
            <w:r w:rsidRPr="00DE6C04">
              <w:rPr>
                <w:sz w:val="18"/>
              </w:rPr>
              <w:t xml:space="preserve">. </w:t>
            </w:r>
            <w:r w:rsidR="00757FA2" w:rsidRPr="00DE6C04">
              <w:rPr>
                <w:sz w:val="18"/>
              </w:rPr>
              <w:t xml:space="preserve">BTÜ Diğer Yükseköğretim Kurumlarından Yaz Öğretimi Kapsamında Alabilecek Derslerle İlgili </w:t>
            </w:r>
            <w:proofErr w:type="spellStart"/>
            <w:r w:rsidR="00757FA2" w:rsidRPr="00DE6C04">
              <w:rPr>
                <w:sz w:val="18"/>
              </w:rPr>
              <w:t>Esaslar’ının</w:t>
            </w:r>
            <w:proofErr w:type="spellEnd"/>
            <w:r w:rsidR="00757FA2" w:rsidRPr="00DE6C04">
              <w:rPr>
                <w:sz w:val="18"/>
              </w:rPr>
              <w:t xml:space="preserve"> 6/1 “Yaz öğretimi kapsamında diğer yükseköğretim kurumlarından staj tarihleri ile çakışmamak şartıyla bir dönemde, en çok 2(iki) ders alınabilir ancak tüm eğitim öğretim dönemi boyunca toplamda alınan ders sayısı 4(dört)’ü geçemez.” Maddesine istinaden gerekli kontroller otomasyon sisteminden yapıldı.</w:t>
            </w:r>
          </w:p>
        </w:tc>
        <w:tc>
          <w:tcPr>
            <w:tcW w:w="851" w:type="dxa"/>
            <w:tcBorders>
              <w:left w:val="nil"/>
              <w:right w:val="nil"/>
            </w:tcBorders>
          </w:tcPr>
          <w:p w:rsidR="00396DB5" w:rsidRDefault="00396DB5" w:rsidP="00396DB5">
            <w:pPr>
              <w:jc w:val="center"/>
              <w:rPr>
                <w:b/>
                <w:color w:val="000000"/>
                <w:sz w:val="24"/>
                <w:szCs w:val="20"/>
              </w:rPr>
            </w:pPr>
          </w:p>
          <w:p w:rsidR="00470C95" w:rsidRPr="00972F6D" w:rsidRDefault="008221ED" w:rsidP="00396DB5">
            <w:pPr>
              <w:jc w:val="center"/>
              <w:rPr>
                <w:color w:val="000000"/>
                <w:sz w:val="24"/>
                <w:szCs w:val="20"/>
              </w:rPr>
            </w:pPr>
            <w:r w:rsidRPr="001E19A1">
              <w:rPr>
                <w:noProof/>
                <w:sz w:val="18"/>
                <w:lang w:bidi="ar-SA"/>
              </w:rPr>
              <w:drawing>
                <wp:inline distT="0" distB="0" distL="0" distR="0" wp14:anchorId="37C13C96" wp14:editId="0B3E280D">
                  <wp:extent cx="220472" cy="1732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c>
          <w:tcPr>
            <w:tcW w:w="992" w:type="dxa"/>
            <w:tcBorders>
              <w:left w:val="nil"/>
              <w:right w:val="nil"/>
            </w:tcBorders>
          </w:tcPr>
          <w:p w:rsidR="00396DB5" w:rsidRDefault="00396DB5" w:rsidP="00396DB5">
            <w:pPr>
              <w:jc w:val="center"/>
              <w:rPr>
                <w:b/>
                <w:color w:val="000000"/>
                <w:sz w:val="24"/>
                <w:szCs w:val="20"/>
              </w:rPr>
            </w:pPr>
          </w:p>
          <w:p w:rsidR="00470C95" w:rsidRPr="00972F6D" w:rsidRDefault="008221ED" w:rsidP="00396DB5">
            <w:pPr>
              <w:jc w:val="center"/>
              <w:rPr>
                <w:b/>
                <w:color w:val="000000"/>
                <w:sz w:val="24"/>
                <w:szCs w:val="20"/>
              </w:rPr>
            </w:pPr>
            <w:r w:rsidRPr="001E19A1">
              <w:rPr>
                <w:noProof/>
                <w:sz w:val="18"/>
                <w:lang w:bidi="ar-SA"/>
              </w:rPr>
              <w:drawing>
                <wp:inline distT="0" distB="0" distL="0" distR="0" wp14:anchorId="37C13C96" wp14:editId="0B3E280D">
                  <wp:extent cx="220472" cy="17322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r>
      <w:tr w:rsidR="00470C95" w:rsidRPr="00972F6D" w:rsidTr="000A52D4">
        <w:trPr>
          <w:trHeight w:val="1254"/>
        </w:trPr>
        <w:tc>
          <w:tcPr>
            <w:tcW w:w="8613" w:type="dxa"/>
            <w:tcBorders>
              <w:left w:val="nil"/>
              <w:right w:val="nil"/>
            </w:tcBorders>
            <w:shd w:val="clear" w:color="auto" w:fill="auto"/>
          </w:tcPr>
          <w:p w:rsidR="00470C95" w:rsidRPr="00DE6C04" w:rsidRDefault="00470C95" w:rsidP="00DE6C04">
            <w:pPr>
              <w:pStyle w:val="TableParagraph"/>
              <w:spacing w:before="122"/>
              <w:ind w:left="25"/>
              <w:jc w:val="both"/>
              <w:rPr>
                <w:sz w:val="18"/>
              </w:rPr>
            </w:pPr>
            <w:proofErr w:type="gramStart"/>
            <w:r w:rsidRPr="00085B5A">
              <w:rPr>
                <w:b/>
                <w:sz w:val="18"/>
              </w:rPr>
              <w:t>2</w:t>
            </w:r>
            <w:r w:rsidRPr="00DE6C04">
              <w:rPr>
                <w:sz w:val="18"/>
              </w:rPr>
              <w:t xml:space="preserve">. </w:t>
            </w:r>
            <w:r w:rsidR="00757FA2" w:rsidRPr="00DE6C04">
              <w:rPr>
                <w:sz w:val="18"/>
              </w:rPr>
              <w:t xml:space="preserve">BTÜ Diğer Yükseköğretim Kurumlarından Yaz Öğretimi Kapsamında Alabilecek Derslerle İlgili </w:t>
            </w:r>
            <w:proofErr w:type="spellStart"/>
            <w:r w:rsidR="00757FA2" w:rsidRPr="00DE6C04">
              <w:rPr>
                <w:sz w:val="18"/>
              </w:rPr>
              <w:t>Esaslar’ının</w:t>
            </w:r>
            <w:proofErr w:type="spellEnd"/>
            <w:r w:rsidR="00757FA2" w:rsidRPr="00DE6C04">
              <w:rPr>
                <w:sz w:val="18"/>
              </w:rPr>
              <w:t xml:space="preserve">” 7/1 Öğrenciler, yaz okulu kapsamında diğer yükseköğretim kurumlarından; a) Daha önce güz ve bahar yarıyıllarında alıp başarısız olduğu dersleri, b) Güz ve bahar yarıyılında açıldığı halde alamadığı dersleri, c) AGNO’ su en az 3,00 ve bulunduğu yarıyıla kadar ki tüm dersleri başarmış olan öğrenciler üst yarıyıldan açılan dersleri, ç) Daha önce başarılı olduğu ancak notunu yükseltmek istediği dersleri, alabilirler.” </w:t>
            </w:r>
            <w:proofErr w:type="gramEnd"/>
            <w:r w:rsidR="00757FA2" w:rsidRPr="00DE6C04">
              <w:rPr>
                <w:sz w:val="18"/>
              </w:rPr>
              <w:t>Maddesine istinaden gerekli kontroller otomasyon sisteminden yapıldı.</w:t>
            </w:r>
          </w:p>
        </w:tc>
        <w:tc>
          <w:tcPr>
            <w:tcW w:w="851" w:type="dxa"/>
            <w:tcBorders>
              <w:left w:val="nil"/>
              <w:right w:val="nil"/>
            </w:tcBorders>
          </w:tcPr>
          <w:p w:rsidR="00396DB5" w:rsidRDefault="00396DB5" w:rsidP="00396DB5">
            <w:pPr>
              <w:jc w:val="center"/>
              <w:rPr>
                <w:b/>
                <w:color w:val="000000"/>
                <w:sz w:val="24"/>
                <w:szCs w:val="20"/>
              </w:rPr>
            </w:pPr>
          </w:p>
          <w:p w:rsidR="00396DB5" w:rsidRDefault="00396DB5" w:rsidP="00396DB5">
            <w:pPr>
              <w:jc w:val="center"/>
              <w:rPr>
                <w:b/>
                <w:color w:val="000000"/>
                <w:sz w:val="24"/>
                <w:szCs w:val="20"/>
              </w:rPr>
            </w:pPr>
          </w:p>
          <w:p w:rsidR="00470C95" w:rsidRPr="00972F6D" w:rsidRDefault="008221ED" w:rsidP="00396DB5">
            <w:pPr>
              <w:jc w:val="center"/>
              <w:rPr>
                <w:b/>
                <w:color w:val="000000"/>
                <w:sz w:val="24"/>
                <w:szCs w:val="20"/>
              </w:rPr>
            </w:pPr>
            <w:r w:rsidRPr="001E19A1">
              <w:rPr>
                <w:noProof/>
                <w:sz w:val="18"/>
                <w:lang w:bidi="ar-SA"/>
              </w:rPr>
              <w:drawing>
                <wp:inline distT="0" distB="0" distL="0" distR="0" wp14:anchorId="37C13C96" wp14:editId="0B3E280D">
                  <wp:extent cx="220472" cy="173227"/>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c>
          <w:tcPr>
            <w:tcW w:w="992" w:type="dxa"/>
            <w:tcBorders>
              <w:left w:val="nil"/>
              <w:right w:val="nil"/>
            </w:tcBorders>
          </w:tcPr>
          <w:p w:rsidR="00396DB5" w:rsidRDefault="00396DB5" w:rsidP="00396DB5">
            <w:pPr>
              <w:jc w:val="center"/>
              <w:rPr>
                <w:b/>
                <w:color w:val="000000"/>
                <w:sz w:val="24"/>
                <w:szCs w:val="20"/>
              </w:rPr>
            </w:pPr>
          </w:p>
          <w:p w:rsidR="00396DB5" w:rsidRDefault="00396DB5" w:rsidP="00396DB5">
            <w:pPr>
              <w:jc w:val="center"/>
              <w:rPr>
                <w:b/>
                <w:color w:val="000000"/>
                <w:sz w:val="24"/>
                <w:szCs w:val="20"/>
              </w:rPr>
            </w:pPr>
          </w:p>
          <w:p w:rsidR="00470C95" w:rsidRPr="00972F6D" w:rsidRDefault="008221ED" w:rsidP="00396DB5">
            <w:pPr>
              <w:jc w:val="center"/>
              <w:rPr>
                <w:b/>
                <w:color w:val="000000"/>
                <w:sz w:val="24"/>
                <w:szCs w:val="20"/>
              </w:rPr>
            </w:pPr>
            <w:r w:rsidRPr="001E19A1">
              <w:rPr>
                <w:noProof/>
                <w:sz w:val="18"/>
                <w:lang w:bidi="ar-SA"/>
              </w:rPr>
              <w:drawing>
                <wp:inline distT="0" distB="0" distL="0" distR="0" wp14:anchorId="37C13C96" wp14:editId="0B3E280D">
                  <wp:extent cx="220472" cy="173227"/>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r>
      <w:tr w:rsidR="00470C95" w:rsidRPr="00972F6D" w:rsidTr="00895C83">
        <w:tc>
          <w:tcPr>
            <w:tcW w:w="8613" w:type="dxa"/>
            <w:tcBorders>
              <w:left w:val="nil"/>
              <w:right w:val="nil"/>
            </w:tcBorders>
            <w:shd w:val="clear" w:color="auto" w:fill="auto"/>
          </w:tcPr>
          <w:p w:rsidR="00470C95" w:rsidRPr="00DE6C04" w:rsidRDefault="00085B5A" w:rsidP="00DE6C04">
            <w:pPr>
              <w:pStyle w:val="TableParagraph"/>
              <w:spacing w:before="122"/>
              <w:ind w:left="25"/>
              <w:jc w:val="both"/>
              <w:rPr>
                <w:sz w:val="18"/>
              </w:rPr>
            </w:pPr>
            <w:r w:rsidRPr="00085B5A">
              <w:rPr>
                <w:b/>
                <w:sz w:val="18"/>
              </w:rPr>
              <w:t>3</w:t>
            </w:r>
            <w:r>
              <w:rPr>
                <w:sz w:val="18"/>
              </w:rPr>
              <w:t>.</w:t>
            </w:r>
            <w:r w:rsidR="00DE6C04" w:rsidRPr="00DE6C04">
              <w:rPr>
                <w:sz w:val="18"/>
              </w:rPr>
              <w:t xml:space="preserve">BTÜ Diğer Yükseköğretim Kurumlarından Yaz Öğretimi Kapsamında Alabilecek Derslerle İlgili </w:t>
            </w:r>
            <w:proofErr w:type="spellStart"/>
            <w:r w:rsidR="00DE6C04" w:rsidRPr="00DE6C04">
              <w:rPr>
                <w:sz w:val="18"/>
              </w:rPr>
              <w:t>Esaslar’ının</w:t>
            </w:r>
            <w:proofErr w:type="spellEnd"/>
            <w:r w:rsidR="00DE6C04" w:rsidRPr="00DE6C04">
              <w:rPr>
                <w:sz w:val="18"/>
              </w:rPr>
              <w:t xml:space="preserve"> 9/1 </w:t>
            </w:r>
            <w:r w:rsidR="00396DB5">
              <w:rPr>
                <w:sz w:val="18"/>
              </w:rPr>
              <w:t>“</w:t>
            </w:r>
            <w:r w:rsidR="00DE6C04" w:rsidRPr="00DE6C04">
              <w:rPr>
                <w:sz w:val="18"/>
              </w:rPr>
              <w:t>Kaydını donduran öğrenci kaydını dondurduğu döneme ilişkin yaz okulundan ders alamaz.” Maddesine istinaden gerekli kontroller otomasyon sisteminden yapıldı.</w:t>
            </w:r>
          </w:p>
        </w:tc>
        <w:tc>
          <w:tcPr>
            <w:tcW w:w="851" w:type="dxa"/>
            <w:tcBorders>
              <w:left w:val="nil"/>
              <w:right w:val="nil"/>
            </w:tcBorders>
          </w:tcPr>
          <w:p w:rsidR="00396DB5" w:rsidRDefault="00396DB5" w:rsidP="00396DB5">
            <w:pPr>
              <w:jc w:val="center"/>
              <w:rPr>
                <w:b/>
                <w:color w:val="000000"/>
                <w:sz w:val="24"/>
                <w:szCs w:val="20"/>
              </w:rPr>
            </w:pPr>
          </w:p>
          <w:p w:rsidR="00470C95" w:rsidRPr="00972F6D" w:rsidRDefault="008221ED" w:rsidP="00396DB5">
            <w:pPr>
              <w:jc w:val="center"/>
              <w:rPr>
                <w:color w:val="000000"/>
                <w:sz w:val="24"/>
                <w:szCs w:val="20"/>
              </w:rPr>
            </w:pPr>
            <w:r w:rsidRPr="001E19A1">
              <w:rPr>
                <w:noProof/>
                <w:sz w:val="18"/>
                <w:lang w:bidi="ar-SA"/>
              </w:rPr>
              <w:drawing>
                <wp:inline distT="0" distB="0" distL="0" distR="0" wp14:anchorId="15893B10" wp14:editId="4CAB9074">
                  <wp:extent cx="220472" cy="173227"/>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c>
          <w:tcPr>
            <w:tcW w:w="992" w:type="dxa"/>
            <w:tcBorders>
              <w:left w:val="nil"/>
              <w:right w:val="nil"/>
            </w:tcBorders>
          </w:tcPr>
          <w:p w:rsidR="00396DB5" w:rsidRDefault="00396DB5" w:rsidP="00396DB5">
            <w:pPr>
              <w:jc w:val="center"/>
              <w:rPr>
                <w:b/>
                <w:color w:val="000000"/>
                <w:sz w:val="24"/>
                <w:szCs w:val="20"/>
              </w:rPr>
            </w:pPr>
          </w:p>
          <w:p w:rsidR="00470C95" w:rsidRPr="00972F6D" w:rsidRDefault="008221ED" w:rsidP="00396DB5">
            <w:pPr>
              <w:jc w:val="center"/>
              <w:rPr>
                <w:b/>
                <w:color w:val="000000"/>
                <w:sz w:val="24"/>
                <w:szCs w:val="20"/>
              </w:rPr>
            </w:pPr>
            <w:r w:rsidRPr="001E19A1">
              <w:rPr>
                <w:noProof/>
                <w:sz w:val="18"/>
                <w:lang w:bidi="ar-SA"/>
              </w:rPr>
              <w:drawing>
                <wp:inline distT="0" distB="0" distL="0" distR="0" wp14:anchorId="37C13C96" wp14:editId="0B3E280D">
                  <wp:extent cx="220472" cy="173227"/>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r>
      <w:tr w:rsidR="00396DB5" w:rsidRPr="00972F6D" w:rsidTr="00895C83">
        <w:tc>
          <w:tcPr>
            <w:tcW w:w="8613" w:type="dxa"/>
            <w:tcBorders>
              <w:left w:val="nil"/>
              <w:right w:val="nil"/>
            </w:tcBorders>
            <w:shd w:val="clear" w:color="auto" w:fill="auto"/>
          </w:tcPr>
          <w:p w:rsidR="00396DB5" w:rsidRPr="00DE6C04" w:rsidRDefault="00085B5A" w:rsidP="00396DB5">
            <w:pPr>
              <w:pStyle w:val="TableParagraph"/>
              <w:spacing w:before="122"/>
              <w:ind w:left="25"/>
              <w:jc w:val="both"/>
              <w:rPr>
                <w:sz w:val="18"/>
              </w:rPr>
            </w:pPr>
            <w:r w:rsidRPr="00085B5A">
              <w:rPr>
                <w:b/>
                <w:sz w:val="18"/>
              </w:rPr>
              <w:t>4</w:t>
            </w:r>
            <w:r>
              <w:rPr>
                <w:sz w:val="18"/>
              </w:rPr>
              <w:t>.</w:t>
            </w:r>
            <w:r w:rsidR="00396DB5" w:rsidRPr="00DE6C04">
              <w:rPr>
                <w:sz w:val="18"/>
              </w:rPr>
              <w:t>BTÜ Diğer Yükseköğretim Kurumlarından Yaz Öğretimi Kapsamında Alabilecek</w:t>
            </w:r>
            <w:r w:rsidR="00396DB5">
              <w:rPr>
                <w:sz w:val="18"/>
              </w:rPr>
              <w:t xml:space="preserve"> Derslerle İlgili </w:t>
            </w:r>
            <w:proofErr w:type="spellStart"/>
            <w:r w:rsidR="00396DB5">
              <w:rPr>
                <w:sz w:val="18"/>
              </w:rPr>
              <w:t>Esaslar’ının</w:t>
            </w:r>
            <w:proofErr w:type="spellEnd"/>
            <w:r w:rsidR="00396DB5">
              <w:rPr>
                <w:sz w:val="18"/>
              </w:rPr>
              <w:t xml:space="preserve"> 2</w:t>
            </w:r>
            <w:r w:rsidR="00396DB5" w:rsidRPr="00DE6C04">
              <w:rPr>
                <w:sz w:val="18"/>
              </w:rPr>
              <w:t>/1</w:t>
            </w:r>
            <w:r w:rsidR="00396DB5">
              <w:rPr>
                <w:sz w:val="18"/>
              </w:rPr>
              <w:t>-ç”</w:t>
            </w:r>
            <w:r w:rsidR="00396DB5">
              <w:t xml:space="preserve"> </w:t>
            </w:r>
            <w:r w:rsidR="00396DB5" w:rsidRPr="00396DB5">
              <w:rPr>
                <w:sz w:val="18"/>
              </w:rPr>
              <w:t>Yaz öğretimi akademik takvimini içeren belgeyi, yaz öğretimine başlamadan en geç iki hafta önce bölümüne verir.</w:t>
            </w:r>
            <w:r w:rsidR="00396DB5">
              <w:t>”</w:t>
            </w:r>
            <w:r w:rsidR="00396DB5">
              <w:rPr>
                <w:sz w:val="18"/>
              </w:rPr>
              <w:t xml:space="preserve"> </w:t>
            </w:r>
            <w:r w:rsidR="00396DB5" w:rsidRPr="00DE6C04">
              <w:rPr>
                <w:sz w:val="18"/>
              </w:rPr>
              <w:t>Maddes</w:t>
            </w:r>
            <w:r w:rsidR="00396DB5">
              <w:rPr>
                <w:sz w:val="18"/>
              </w:rPr>
              <w:t xml:space="preserve">ine istinaden süresi içinde başvuru </w:t>
            </w:r>
            <w:r w:rsidR="00396DB5" w:rsidRPr="00DE6C04">
              <w:rPr>
                <w:sz w:val="18"/>
              </w:rPr>
              <w:t>yapıldı.</w:t>
            </w:r>
          </w:p>
        </w:tc>
        <w:tc>
          <w:tcPr>
            <w:tcW w:w="851" w:type="dxa"/>
            <w:tcBorders>
              <w:left w:val="nil"/>
              <w:right w:val="nil"/>
            </w:tcBorders>
          </w:tcPr>
          <w:p w:rsidR="00396DB5" w:rsidRDefault="00396DB5" w:rsidP="00396DB5">
            <w:pPr>
              <w:jc w:val="center"/>
              <w:rPr>
                <w:b/>
                <w:color w:val="000000"/>
                <w:sz w:val="24"/>
                <w:szCs w:val="20"/>
              </w:rPr>
            </w:pPr>
          </w:p>
          <w:p w:rsidR="00396DB5" w:rsidRPr="00972F6D" w:rsidRDefault="008221ED" w:rsidP="00396DB5">
            <w:pPr>
              <w:jc w:val="center"/>
              <w:rPr>
                <w:b/>
                <w:color w:val="000000"/>
                <w:sz w:val="24"/>
                <w:szCs w:val="20"/>
              </w:rPr>
            </w:pPr>
            <w:r w:rsidRPr="001E19A1">
              <w:rPr>
                <w:noProof/>
                <w:sz w:val="18"/>
                <w:lang w:bidi="ar-SA"/>
              </w:rPr>
              <w:drawing>
                <wp:inline distT="0" distB="0" distL="0" distR="0" wp14:anchorId="15893B10" wp14:editId="4CAB9074">
                  <wp:extent cx="220472" cy="173227"/>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c>
          <w:tcPr>
            <w:tcW w:w="992" w:type="dxa"/>
            <w:tcBorders>
              <w:left w:val="nil"/>
              <w:right w:val="nil"/>
            </w:tcBorders>
          </w:tcPr>
          <w:p w:rsidR="00396DB5" w:rsidRDefault="00396DB5" w:rsidP="00396DB5">
            <w:pPr>
              <w:jc w:val="center"/>
              <w:rPr>
                <w:b/>
                <w:color w:val="000000"/>
                <w:sz w:val="24"/>
                <w:szCs w:val="20"/>
              </w:rPr>
            </w:pPr>
          </w:p>
          <w:p w:rsidR="00396DB5" w:rsidRPr="00972F6D" w:rsidRDefault="008221ED" w:rsidP="00396DB5">
            <w:pPr>
              <w:jc w:val="center"/>
              <w:rPr>
                <w:b/>
                <w:color w:val="000000"/>
                <w:sz w:val="24"/>
                <w:szCs w:val="20"/>
              </w:rPr>
            </w:pPr>
            <w:r w:rsidRPr="001E19A1">
              <w:rPr>
                <w:noProof/>
                <w:sz w:val="18"/>
                <w:lang w:bidi="ar-SA"/>
              </w:rPr>
              <w:drawing>
                <wp:inline distT="0" distB="0" distL="0" distR="0" wp14:anchorId="15893B10" wp14:editId="4CAB9074">
                  <wp:extent cx="220472" cy="173227"/>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r>
      <w:tr w:rsidR="00085B5A" w:rsidRPr="00972F6D" w:rsidTr="008221ED">
        <w:trPr>
          <w:trHeight w:val="582"/>
        </w:trPr>
        <w:tc>
          <w:tcPr>
            <w:tcW w:w="8613" w:type="dxa"/>
            <w:tcBorders>
              <w:left w:val="nil"/>
              <w:right w:val="nil"/>
            </w:tcBorders>
            <w:shd w:val="clear" w:color="auto" w:fill="auto"/>
          </w:tcPr>
          <w:p w:rsidR="00085B5A" w:rsidRPr="00085B5A" w:rsidRDefault="00085B5A" w:rsidP="00F32AD6">
            <w:pPr>
              <w:pStyle w:val="TableParagraph"/>
              <w:spacing w:before="122"/>
              <w:ind w:left="25"/>
              <w:jc w:val="both"/>
              <w:rPr>
                <w:b/>
                <w:sz w:val="18"/>
              </w:rPr>
            </w:pPr>
            <w:r>
              <w:rPr>
                <w:b/>
                <w:sz w:val="18"/>
              </w:rPr>
              <w:t xml:space="preserve">5. </w:t>
            </w:r>
            <w:r w:rsidRPr="00DE6C04">
              <w:rPr>
                <w:sz w:val="18"/>
              </w:rPr>
              <w:t>BTÜ Diğer Yükseköğretim Kurumlarından Yaz Öğretimi Kapsamında Alabilecek</w:t>
            </w:r>
            <w:r>
              <w:rPr>
                <w:sz w:val="18"/>
              </w:rPr>
              <w:t xml:space="preserve"> Derslerle İlgili </w:t>
            </w:r>
            <w:proofErr w:type="spellStart"/>
            <w:r>
              <w:rPr>
                <w:sz w:val="18"/>
              </w:rPr>
              <w:t>Esaslar’ının</w:t>
            </w:r>
            <w:proofErr w:type="spellEnd"/>
            <w:r>
              <w:rPr>
                <w:sz w:val="18"/>
              </w:rPr>
              <w:t xml:space="preserve"> 3/1 </w:t>
            </w:r>
            <w:r w:rsidR="00F32AD6">
              <w:rPr>
                <w:sz w:val="18"/>
              </w:rPr>
              <w:t>“…</w:t>
            </w:r>
            <w:r>
              <w:rPr>
                <w:sz w:val="18"/>
              </w:rPr>
              <w:t>Öğrencinin ilgili yılda üniversitenin programının taban puanından daha yüksek bir programın verildi</w:t>
            </w:r>
            <w:r w:rsidR="00F32AD6">
              <w:rPr>
                <w:sz w:val="18"/>
              </w:rPr>
              <w:t>ğ</w:t>
            </w:r>
            <w:r>
              <w:rPr>
                <w:sz w:val="18"/>
              </w:rPr>
              <w:t>i üniversiteden yaz öğreniminde ders alabilir</w:t>
            </w:r>
            <w:r w:rsidR="00F32AD6">
              <w:rPr>
                <w:sz w:val="18"/>
              </w:rPr>
              <w:t>”</w:t>
            </w:r>
            <w:r w:rsidR="00F32AD6" w:rsidRPr="00DE6C04">
              <w:rPr>
                <w:sz w:val="18"/>
              </w:rPr>
              <w:t xml:space="preserve"> Maddesine istinaden gerekli kontroller otomasyon sisteminden yapıldı.</w:t>
            </w:r>
          </w:p>
        </w:tc>
        <w:tc>
          <w:tcPr>
            <w:tcW w:w="851" w:type="dxa"/>
            <w:tcBorders>
              <w:left w:val="nil"/>
              <w:right w:val="nil"/>
            </w:tcBorders>
          </w:tcPr>
          <w:p w:rsidR="008221ED" w:rsidRDefault="008221ED" w:rsidP="008221ED">
            <w:pPr>
              <w:jc w:val="center"/>
              <w:rPr>
                <w:b/>
                <w:color w:val="000000"/>
                <w:sz w:val="24"/>
                <w:szCs w:val="20"/>
              </w:rPr>
            </w:pPr>
          </w:p>
          <w:p w:rsidR="00085B5A" w:rsidRDefault="008221ED" w:rsidP="008221ED">
            <w:pPr>
              <w:jc w:val="center"/>
              <w:rPr>
                <w:b/>
                <w:color w:val="000000"/>
                <w:sz w:val="24"/>
                <w:szCs w:val="20"/>
              </w:rPr>
            </w:pPr>
            <w:r w:rsidRPr="001E19A1">
              <w:rPr>
                <w:noProof/>
                <w:sz w:val="18"/>
                <w:lang w:bidi="ar-SA"/>
              </w:rPr>
              <w:drawing>
                <wp:inline distT="0" distB="0" distL="0" distR="0" wp14:anchorId="15893B10" wp14:editId="4CAB9074">
                  <wp:extent cx="220472" cy="173227"/>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c>
          <w:tcPr>
            <w:tcW w:w="992" w:type="dxa"/>
            <w:tcBorders>
              <w:left w:val="nil"/>
              <w:right w:val="nil"/>
            </w:tcBorders>
          </w:tcPr>
          <w:p w:rsidR="008221ED" w:rsidRDefault="008221ED" w:rsidP="00396DB5">
            <w:pPr>
              <w:jc w:val="center"/>
              <w:rPr>
                <w:b/>
                <w:color w:val="000000"/>
                <w:sz w:val="24"/>
                <w:szCs w:val="20"/>
              </w:rPr>
            </w:pPr>
          </w:p>
          <w:p w:rsidR="00085B5A" w:rsidRDefault="008221ED" w:rsidP="00396DB5">
            <w:pPr>
              <w:jc w:val="center"/>
              <w:rPr>
                <w:b/>
                <w:color w:val="000000"/>
                <w:sz w:val="24"/>
                <w:szCs w:val="20"/>
              </w:rPr>
            </w:pPr>
            <w:r w:rsidRPr="001E19A1">
              <w:rPr>
                <w:noProof/>
                <w:sz w:val="18"/>
                <w:lang w:bidi="ar-SA"/>
              </w:rPr>
              <w:drawing>
                <wp:inline distT="0" distB="0" distL="0" distR="0" wp14:anchorId="15893B10" wp14:editId="4CAB9074">
                  <wp:extent cx="220472" cy="173227"/>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r>
      <w:tr w:rsidR="000A52D4" w:rsidRPr="00972F6D" w:rsidTr="00663C24">
        <w:tc>
          <w:tcPr>
            <w:tcW w:w="10456" w:type="dxa"/>
            <w:gridSpan w:val="3"/>
            <w:tcBorders>
              <w:left w:val="nil"/>
              <w:right w:val="nil"/>
            </w:tcBorders>
            <w:shd w:val="clear" w:color="auto" w:fill="auto"/>
          </w:tcPr>
          <w:p w:rsidR="000A52D4" w:rsidRDefault="000A52D4" w:rsidP="000A52D4">
            <w:pPr>
              <w:rPr>
                <w:b/>
                <w:color w:val="000000"/>
                <w:sz w:val="24"/>
                <w:szCs w:val="20"/>
              </w:rPr>
            </w:pPr>
            <w:r>
              <w:rPr>
                <w:b/>
                <w:sz w:val="18"/>
              </w:rPr>
              <w:t xml:space="preserve">NOT: </w:t>
            </w:r>
            <w:r w:rsidRPr="000A52D4">
              <w:rPr>
                <w:b/>
                <w:sz w:val="18"/>
                <w:szCs w:val="18"/>
              </w:rPr>
              <w:t>Eklerin eksik olması du</w:t>
            </w:r>
            <w:bookmarkStart w:id="0" w:name="_GoBack"/>
            <w:bookmarkEnd w:id="0"/>
            <w:r w:rsidRPr="000A52D4">
              <w:rPr>
                <w:b/>
                <w:sz w:val="18"/>
                <w:szCs w:val="18"/>
              </w:rPr>
              <w:t>rumunda talepler işleme alınamayacaktır.</w:t>
            </w:r>
          </w:p>
        </w:tc>
      </w:tr>
    </w:tbl>
    <w:p w:rsidR="001E19A1" w:rsidRDefault="001E19A1" w:rsidP="000A52D4">
      <w:pPr>
        <w:spacing w:line="266" w:lineRule="auto"/>
        <w:ind w:left="152" w:right="131"/>
        <w:rPr>
          <w:sz w:val="18"/>
        </w:rPr>
      </w:pPr>
    </w:p>
    <w:sectPr w:rsidR="001E19A1" w:rsidSect="00F32AD6">
      <w:type w:val="continuous"/>
      <w:pgSz w:w="11910" w:h="16840"/>
      <w:pgMar w:top="142" w:right="840" w:bottom="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42745"/>
    <w:multiLevelType w:val="hybridMultilevel"/>
    <w:tmpl w:val="6A104E66"/>
    <w:lvl w:ilvl="0" w:tplc="203E6F02">
      <w:start w:val="1"/>
      <w:numFmt w:val="upperRoman"/>
      <w:lvlText w:val="%1."/>
      <w:lvlJc w:val="left"/>
      <w:pPr>
        <w:ind w:left="332" w:hanging="178"/>
        <w:jc w:val="left"/>
      </w:pPr>
      <w:rPr>
        <w:rFonts w:ascii="Times New Roman" w:eastAsia="Times New Roman" w:hAnsi="Times New Roman" w:cs="Times New Roman" w:hint="default"/>
        <w:b/>
        <w:bCs/>
        <w:color w:val="205867"/>
        <w:spacing w:val="-1"/>
        <w:w w:val="99"/>
        <w:sz w:val="20"/>
        <w:szCs w:val="20"/>
        <w:lang w:val="tr-TR" w:eastAsia="tr-TR" w:bidi="tr-TR"/>
      </w:rPr>
    </w:lvl>
    <w:lvl w:ilvl="1" w:tplc="270AF3E8">
      <w:numFmt w:val="bullet"/>
      <w:lvlText w:val="•"/>
      <w:lvlJc w:val="left"/>
      <w:pPr>
        <w:ind w:left="549" w:hanging="178"/>
      </w:pPr>
      <w:rPr>
        <w:rFonts w:hint="default"/>
        <w:lang w:val="tr-TR" w:eastAsia="tr-TR" w:bidi="tr-TR"/>
      </w:rPr>
    </w:lvl>
    <w:lvl w:ilvl="2" w:tplc="8B0AA6E8">
      <w:numFmt w:val="bullet"/>
      <w:lvlText w:val="•"/>
      <w:lvlJc w:val="left"/>
      <w:pPr>
        <w:ind w:left="758" w:hanging="178"/>
      </w:pPr>
      <w:rPr>
        <w:rFonts w:hint="default"/>
        <w:lang w:val="tr-TR" w:eastAsia="tr-TR" w:bidi="tr-TR"/>
      </w:rPr>
    </w:lvl>
    <w:lvl w:ilvl="3" w:tplc="C3F62E8A">
      <w:numFmt w:val="bullet"/>
      <w:lvlText w:val="•"/>
      <w:lvlJc w:val="left"/>
      <w:pPr>
        <w:ind w:left="967" w:hanging="178"/>
      </w:pPr>
      <w:rPr>
        <w:rFonts w:hint="default"/>
        <w:lang w:val="tr-TR" w:eastAsia="tr-TR" w:bidi="tr-TR"/>
      </w:rPr>
    </w:lvl>
    <w:lvl w:ilvl="4" w:tplc="CD107E2E">
      <w:numFmt w:val="bullet"/>
      <w:lvlText w:val="•"/>
      <w:lvlJc w:val="left"/>
      <w:pPr>
        <w:ind w:left="1176" w:hanging="178"/>
      </w:pPr>
      <w:rPr>
        <w:rFonts w:hint="default"/>
        <w:lang w:val="tr-TR" w:eastAsia="tr-TR" w:bidi="tr-TR"/>
      </w:rPr>
    </w:lvl>
    <w:lvl w:ilvl="5" w:tplc="30EC508A">
      <w:numFmt w:val="bullet"/>
      <w:lvlText w:val="•"/>
      <w:lvlJc w:val="left"/>
      <w:pPr>
        <w:ind w:left="1386" w:hanging="178"/>
      </w:pPr>
      <w:rPr>
        <w:rFonts w:hint="default"/>
        <w:lang w:val="tr-TR" w:eastAsia="tr-TR" w:bidi="tr-TR"/>
      </w:rPr>
    </w:lvl>
    <w:lvl w:ilvl="6" w:tplc="136A0678">
      <w:numFmt w:val="bullet"/>
      <w:lvlText w:val="•"/>
      <w:lvlJc w:val="left"/>
      <w:pPr>
        <w:ind w:left="1595" w:hanging="178"/>
      </w:pPr>
      <w:rPr>
        <w:rFonts w:hint="default"/>
        <w:lang w:val="tr-TR" w:eastAsia="tr-TR" w:bidi="tr-TR"/>
      </w:rPr>
    </w:lvl>
    <w:lvl w:ilvl="7" w:tplc="9080F51E">
      <w:numFmt w:val="bullet"/>
      <w:lvlText w:val="•"/>
      <w:lvlJc w:val="left"/>
      <w:pPr>
        <w:ind w:left="1804" w:hanging="178"/>
      </w:pPr>
      <w:rPr>
        <w:rFonts w:hint="default"/>
        <w:lang w:val="tr-TR" w:eastAsia="tr-TR" w:bidi="tr-TR"/>
      </w:rPr>
    </w:lvl>
    <w:lvl w:ilvl="8" w:tplc="156AF5FA">
      <w:numFmt w:val="bullet"/>
      <w:lvlText w:val="•"/>
      <w:lvlJc w:val="left"/>
      <w:pPr>
        <w:ind w:left="2013" w:hanging="178"/>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9833C8"/>
    <w:rsid w:val="00085B5A"/>
    <w:rsid w:val="000A52D4"/>
    <w:rsid w:val="001E19A1"/>
    <w:rsid w:val="00396DB5"/>
    <w:rsid w:val="00470C95"/>
    <w:rsid w:val="00757FA2"/>
    <w:rsid w:val="007708A1"/>
    <w:rsid w:val="008221ED"/>
    <w:rsid w:val="009833C8"/>
    <w:rsid w:val="00B85809"/>
    <w:rsid w:val="00DE6C04"/>
    <w:rsid w:val="00F32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29913C"/>
  <w15:docId w15:val="{3CADF071-0271-4E84-BEF1-2D87E832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332" w:hanging="33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516</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Etyemez</dc:creator>
  <cp:lastModifiedBy>Recep Etyemez</cp:lastModifiedBy>
  <cp:revision>5</cp:revision>
  <dcterms:created xsi:type="dcterms:W3CDTF">2021-07-07T06:54:00Z</dcterms:created>
  <dcterms:modified xsi:type="dcterms:W3CDTF">2021-07-08T06:02:00Z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2016-04-08T00:00:00Z</vt:filetime>
  </property>
  <property fmtid="{D5CDD505-2E9C-101B-9397-08002B2CF9AE}" pid="3" name="Creator">
    <vt:lpwstr>Microsoft® Excel® 2010</vt:lpwstr>
  </property>
  <property fmtid="{D5CDD505-2E9C-101B-9397-08002B2CF9AE}" pid="4" name="LastSaved">
    <vt:filetime>2019-08-20T00:00:00Z</vt:filetime>
  </property>
</Properties>
</file>