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CE" w:rsidRPr="0017465C" w:rsidRDefault="000D69CE" w:rsidP="00305AF8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65C">
        <w:rPr>
          <w:rFonts w:ascii="Times New Roman" w:hAnsi="Times New Roman" w:cs="Times New Roman"/>
          <w:b/>
          <w:sz w:val="24"/>
          <w:szCs w:val="24"/>
        </w:rPr>
        <w:t>BURSA TEKNİK ÜNİVERSİTESİ</w:t>
      </w:r>
    </w:p>
    <w:p w:rsidR="000D69CE" w:rsidRPr="0017465C" w:rsidRDefault="000D69CE" w:rsidP="00305AF8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65C">
        <w:rPr>
          <w:rFonts w:ascii="Times New Roman" w:hAnsi="Times New Roman" w:cs="Times New Roman"/>
          <w:b/>
          <w:sz w:val="24"/>
          <w:szCs w:val="24"/>
        </w:rPr>
        <w:t>DANIŞMAKLIK HİZMET SÖZLEŞMESİ</w:t>
      </w:r>
    </w:p>
    <w:p w:rsidR="000D69CE" w:rsidRDefault="000D69CE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9CE" w:rsidRDefault="000D69CE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95D" w:rsidRPr="009A4209" w:rsidRDefault="00EF3130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Sözleşmenin Amacı</w:t>
      </w:r>
      <w:r w:rsidR="001D295D" w:rsidRPr="009A4209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D295D" w:rsidRDefault="001D295D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Madde 1 </w:t>
      </w:r>
      <w:r>
        <w:rPr>
          <w:rFonts w:ascii="Times New Roman" w:hAnsi="Times New Roman" w:cs="Times New Roman"/>
          <w:sz w:val="24"/>
          <w:szCs w:val="24"/>
        </w:rPr>
        <w:t xml:space="preserve">– Bu </w:t>
      </w:r>
      <w:r w:rsidR="003E2E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özleşmenin amacı; </w:t>
      </w:r>
      <w:r w:rsidRPr="001D295D">
        <w:rPr>
          <w:rFonts w:ascii="Times New Roman" w:hAnsi="Times New Roman" w:cs="Times New Roman"/>
          <w:sz w:val="24"/>
          <w:szCs w:val="24"/>
        </w:rPr>
        <w:t>26.02.2016 Tarih ve 29636 Sayılı Resmi Gazetede yayımlanan 6676 sayılı “</w:t>
      </w:r>
      <w:r w:rsidRPr="001D295D">
        <w:rPr>
          <w:rFonts w:ascii="Times New Roman" w:hAnsi="Times New Roman" w:cs="Times New Roman"/>
          <w:b/>
          <w:bCs/>
          <w:sz w:val="24"/>
          <w:szCs w:val="24"/>
        </w:rPr>
        <w:t>Araştırma ve Geliştirme Faaliyetlerinin Desteklenmesi Hakkında Kanun İle Bazı Kanun ve Kanun Hükmünde Kararnamelerde Değişiklik Yapılmasına Dair Kanun</w:t>
      </w:r>
      <w:r w:rsidRPr="001D295D">
        <w:rPr>
          <w:rFonts w:ascii="Times New Roman" w:hAnsi="Times New Roman" w:cs="Times New Roman"/>
          <w:sz w:val="24"/>
          <w:szCs w:val="24"/>
        </w:rPr>
        <w:t>” ile yükseköğretim kurumlarında öğretim elemanlarının sanayi işbirliği ile yürütecekleri AR-GE, tasarım ve yenilik projeleri ile faaliyetlerine dön</w:t>
      </w:r>
      <w:r>
        <w:rPr>
          <w:rFonts w:ascii="Times New Roman" w:hAnsi="Times New Roman" w:cs="Times New Roman"/>
          <w:sz w:val="24"/>
          <w:szCs w:val="24"/>
        </w:rPr>
        <w:t>er sermaye kapsamında yapılacak faaliyetleri ve çalışmaları hüküm altına almaktır.</w:t>
      </w:r>
      <w:proofErr w:type="gramEnd"/>
    </w:p>
    <w:p w:rsidR="001D295D" w:rsidRPr="001D295D" w:rsidRDefault="001D295D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95D" w:rsidRPr="009A4209" w:rsidRDefault="00EF3130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Sözleşmenin </w:t>
      </w:r>
      <w:r w:rsidR="001D295D" w:rsidRPr="009A4209">
        <w:rPr>
          <w:rFonts w:ascii="Times New Roman" w:hAnsi="Times New Roman" w:cs="Times New Roman"/>
          <w:b/>
          <w:i/>
          <w:sz w:val="24"/>
          <w:szCs w:val="24"/>
        </w:rPr>
        <w:t>Taraflar</w:t>
      </w:r>
      <w:r>
        <w:rPr>
          <w:rFonts w:ascii="Times New Roman" w:hAnsi="Times New Roman" w:cs="Times New Roman"/>
          <w:b/>
          <w:i/>
          <w:sz w:val="24"/>
          <w:szCs w:val="24"/>
        </w:rPr>
        <w:t>ı</w:t>
      </w:r>
      <w:r w:rsidR="001D295D" w:rsidRPr="009A420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0D69CE" w:rsidRDefault="001D295D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2</w:t>
      </w:r>
      <w:r w:rsidR="003E2E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3E2ED3">
        <w:rPr>
          <w:rFonts w:ascii="Times New Roman" w:hAnsi="Times New Roman" w:cs="Times New Roman"/>
          <w:sz w:val="24"/>
          <w:szCs w:val="24"/>
        </w:rPr>
        <w:t xml:space="preserve"> </w:t>
      </w:r>
      <w:r w:rsidR="000D69CE">
        <w:rPr>
          <w:rFonts w:ascii="Times New Roman" w:hAnsi="Times New Roman" w:cs="Times New Roman"/>
          <w:sz w:val="24"/>
          <w:szCs w:val="24"/>
        </w:rPr>
        <w:t>Bu sözleşmenin tarafları</w:t>
      </w:r>
      <w:r w:rsidR="00BA2478">
        <w:rPr>
          <w:rFonts w:ascii="Times New Roman" w:hAnsi="Times New Roman" w:cs="Times New Roman"/>
          <w:sz w:val="24"/>
          <w:szCs w:val="24"/>
        </w:rPr>
        <w:t>;</w:t>
      </w:r>
      <w:r w:rsidR="000D69CE">
        <w:rPr>
          <w:rFonts w:ascii="Times New Roman" w:hAnsi="Times New Roman" w:cs="Times New Roman"/>
          <w:sz w:val="24"/>
          <w:szCs w:val="24"/>
        </w:rPr>
        <w:t xml:space="preserve"> </w:t>
      </w:r>
      <w:r w:rsidR="008059A1">
        <w:rPr>
          <w:rFonts w:ascii="Times New Roman" w:hAnsi="Times New Roman" w:cs="Times New Roman"/>
          <w:sz w:val="24"/>
          <w:szCs w:val="24"/>
        </w:rPr>
        <w:t xml:space="preserve">Bursa Teknik Üniversitesi </w:t>
      </w:r>
      <w:proofErr w:type="gramStart"/>
      <w:r w:rsidR="008059A1" w:rsidRPr="00BA2478">
        <w:rPr>
          <w:rFonts w:ascii="Times New Roman" w:hAnsi="Times New Roman" w:cs="Times New Roman"/>
          <w:color w:val="FF0000"/>
          <w:sz w:val="24"/>
          <w:szCs w:val="24"/>
        </w:rPr>
        <w:t>…………………..</w:t>
      </w:r>
      <w:proofErr w:type="gramEnd"/>
      <w:r w:rsidR="008059A1" w:rsidRPr="00BA24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59A1">
        <w:rPr>
          <w:rFonts w:ascii="Times New Roman" w:hAnsi="Times New Roman" w:cs="Times New Roman"/>
          <w:sz w:val="24"/>
          <w:szCs w:val="24"/>
        </w:rPr>
        <w:t xml:space="preserve">Fakülte/Yüksekokul/Meslek Yüksekokulu </w:t>
      </w:r>
      <w:proofErr w:type="gramStart"/>
      <w:r w:rsidR="008059A1" w:rsidRPr="00BA2478">
        <w:rPr>
          <w:rFonts w:ascii="Times New Roman" w:hAnsi="Times New Roman" w:cs="Times New Roman"/>
          <w:color w:val="FF0000"/>
          <w:sz w:val="24"/>
          <w:szCs w:val="24"/>
        </w:rPr>
        <w:t>……………………………….</w:t>
      </w:r>
      <w:proofErr w:type="gramEnd"/>
      <w:r w:rsidR="008059A1" w:rsidRPr="00BA24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59A1">
        <w:rPr>
          <w:rFonts w:ascii="Times New Roman" w:hAnsi="Times New Roman" w:cs="Times New Roman"/>
          <w:sz w:val="24"/>
          <w:szCs w:val="24"/>
        </w:rPr>
        <w:t xml:space="preserve">Bölümü Öğretim Elemanı </w:t>
      </w:r>
      <w:proofErr w:type="gramStart"/>
      <w:r w:rsidR="004B654B" w:rsidRPr="00BA2478">
        <w:rPr>
          <w:rFonts w:ascii="Times New Roman" w:hAnsi="Times New Roman" w:cs="Times New Roman"/>
          <w:color w:val="FF0000"/>
          <w:sz w:val="24"/>
          <w:szCs w:val="24"/>
        </w:rPr>
        <w:t>…..</w:t>
      </w:r>
      <w:r w:rsidR="003E2ED3" w:rsidRPr="00BA2478">
        <w:rPr>
          <w:rFonts w:ascii="Times New Roman" w:hAnsi="Times New Roman" w:cs="Times New Roman"/>
          <w:color w:val="FF0000"/>
          <w:sz w:val="24"/>
          <w:szCs w:val="24"/>
        </w:rPr>
        <w:t>…………………………….</w:t>
      </w:r>
      <w:proofErr w:type="gramEnd"/>
      <w:r w:rsidR="000D69CE" w:rsidRPr="00BA24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D69CE">
        <w:rPr>
          <w:rFonts w:ascii="Times New Roman" w:hAnsi="Times New Roman" w:cs="Times New Roman"/>
          <w:sz w:val="24"/>
          <w:szCs w:val="24"/>
        </w:rPr>
        <w:t xml:space="preserve">ile </w:t>
      </w:r>
      <w:proofErr w:type="gramStart"/>
      <w:r w:rsidR="000D69CE" w:rsidRPr="00BA2478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</w:t>
      </w:r>
      <w:proofErr w:type="gramEnd"/>
      <w:r w:rsidR="004B654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0D69CE" w:rsidRPr="000D69CE">
        <w:rPr>
          <w:rFonts w:ascii="Times New Roman" w:hAnsi="Times New Roman" w:cs="Times New Roman"/>
          <w:sz w:val="24"/>
          <w:szCs w:val="24"/>
        </w:rPr>
        <w:t>dir</w:t>
      </w:r>
      <w:proofErr w:type="spellEnd"/>
    </w:p>
    <w:p w:rsidR="001D295D" w:rsidRDefault="001D295D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ED3" w:rsidRPr="009A4209" w:rsidRDefault="003E2ED3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4209">
        <w:rPr>
          <w:rFonts w:ascii="Times New Roman" w:hAnsi="Times New Roman" w:cs="Times New Roman"/>
          <w:b/>
          <w:i/>
          <w:sz w:val="24"/>
          <w:szCs w:val="24"/>
        </w:rPr>
        <w:t>Sözleşmenin Konusu;</w:t>
      </w:r>
    </w:p>
    <w:p w:rsidR="003E2ED3" w:rsidRDefault="003E2ED3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3 </w:t>
      </w:r>
      <w:r>
        <w:rPr>
          <w:rFonts w:ascii="Times New Roman" w:hAnsi="Times New Roman" w:cs="Times New Roman"/>
          <w:sz w:val="24"/>
          <w:szCs w:val="24"/>
        </w:rPr>
        <w:t xml:space="preserve">– Bu sözleşmenin konusu; Bursa Teknik Üniversitesinde görev yapmakta olan Öğretim Elemanı </w:t>
      </w:r>
      <w:proofErr w:type="gramStart"/>
      <w:r w:rsidRPr="00BA2478">
        <w:rPr>
          <w:rFonts w:ascii="Times New Roman" w:hAnsi="Times New Roman" w:cs="Times New Roman"/>
          <w:color w:val="FF0000"/>
          <w:sz w:val="24"/>
          <w:szCs w:val="24"/>
        </w:rPr>
        <w:t>……………………………….</w:t>
      </w:r>
      <w:proofErr w:type="gramEnd"/>
      <w:r w:rsidRPr="00BA24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‘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2478">
        <w:rPr>
          <w:rFonts w:ascii="Times New Roman" w:hAnsi="Times New Roman" w:cs="Times New Roman"/>
          <w:color w:val="FF0000"/>
          <w:sz w:val="24"/>
          <w:szCs w:val="24"/>
        </w:rPr>
        <w:t>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Şti’ ne </w:t>
      </w:r>
      <w:r w:rsidRPr="00BA2478">
        <w:rPr>
          <w:rFonts w:ascii="Times New Roman" w:hAnsi="Times New Roman" w:cs="Times New Roman"/>
          <w:color w:val="FF0000"/>
          <w:sz w:val="24"/>
          <w:szCs w:val="24"/>
        </w:rPr>
        <w:t xml:space="preserve">…………………………………………………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çalış</w:t>
      </w:r>
      <w:r w:rsidR="00335D57">
        <w:rPr>
          <w:rFonts w:ascii="Times New Roman" w:hAnsi="Times New Roman" w:cs="Times New Roman"/>
          <w:sz w:val="24"/>
          <w:szCs w:val="24"/>
        </w:rPr>
        <w:t>malarında</w:t>
      </w:r>
      <w:proofErr w:type="gramEnd"/>
      <w:r w:rsidR="00335D57">
        <w:rPr>
          <w:rFonts w:ascii="Times New Roman" w:hAnsi="Times New Roman" w:cs="Times New Roman"/>
          <w:sz w:val="24"/>
          <w:szCs w:val="24"/>
        </w:rPr>
        <w:t xml:space="preserve"> Danışmanlık Hizmeti</w:t>
      </w:r>
      <w:r>
        <w:rPr>
          <w:rFonts w:ascii="Times New Roman" w:hAnsi="Times New Roman" w:cs="Times New Roman"/>
          <w:sz w:val="24"/>
          <w:szCs w:val="24"/>
        </w:rPr>
        <w:t xml:space="preserve"> vermesidir.</w:t>
      </w:r>
    </w:p>
    <w:p w:rsidR="003E2ED3" w:rsidRDefault="003E2ED3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ED3" w:rsidRPr="009A4209" w:rsidRDefault="003E2ED3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4209">
        <w:rPr>
          <w:rFonts w:ascii="Times New Roman" w:hAnsi="Times New Roman" w:cs="Times New Roman"/>
          <w:b/>
          <w:i/>
          <w:sz w:val="24"/>
          <w:szCs w:val="24"/>
        </w:rPr>
        <w:t>Sözleşmenin Süresi;</w:t>
      </w:r>
    </w:p>
    <w:p w:rsidR="000D69CE" w:rsidRDefault="003E2ED3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480E0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Bu sözleşmenin süresi;</w:t>
      </w:r>
      <w:r w:rsidR="00FC0AAF">
        <w:rPr>
          <w:rFonts w:ascii="Times New Roman" w:hAnsi="Times New Roman" w:cs="Times New Roman"/>
          <w:sz w:val="24"/>
          <w:szCs w:val="24"/>
        </w:rPr>
        <w:t xml:space="preserve"> .../…/201…-…/…/201… tarihleri arasında olup, </w:t>
      </w:r>
      <w:proofErr w:type="gramStart"/>
      <w:r w:rsidR="00FC0AAF" w:rsidRPr="001216A4">
        <w:rPr>
          <w:rFonts w:ascii="Times New Roman" w:hAnsi="Times New Roman" w:cs="Times New Roman"/>
          <w:color w:val="FF0000"/>
          <w:sz w:val="24"/>
          <w:szCs w:val="24"/>
        </w:rPr>
        <w:t>……</w:t>
      </w:r>
      <w:proofErr w:type="gramEnd"/>
      <w:r w:rsidR="00FC0AAF" w:rsidRPr="001216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FC0AAF">
        <w:rPr>
          <w:rFonts w:ascii="Times New Roman" w:hAnsi="Times New Roman" w:cs="Times New Roman"/>
          <w:sz w:val="24"/>
          <w:szCs w:val="24"/>
        </w:rPr>
        <w:t>ay</w:t>
      </w:r>
      <w:proofErr w:type="gramEnd"/>
      <w:r w:rsidR="00FC0AAF">
        <w:rPr>
          <w:rFonts w:ascii="Times New Roman" w:hAnsi="Times New Roman" w:cs="Times New Roman"/>
          <w:sz w:val="24"/>
          <w:szCs w:val="24"/>
        </w:rPr>
        <w:t xml:space="preserve"> sürelidir. </w:t>
      </w:r>
      <w:r w:rsidR="000D69CE">
        <w:rPr>
          <w:rFonts w:ascii="Times New Roman" w:hAnsi="Times New Roman" w:cs="Times New Roman"/>
          <w:sz w:val="24"/>
          <w:szCs w:val="24"/>
        </w:rPr>
        <w:t>Bu süre tarafların rızasıyla</w:t>
      </w:r>
      <w:r w:rsidR="00FC0AAF">
        <w:rPr>
          <w:rFonts w:ascii="Times New Roman" w:hAnsi="Times New Roman" w:cs="Times New Roman"/>
          <w:sz w:val="24"/>
          <w:szCs w:val="24"/>
        </w:rPr>
        <w:t xml:space="preserve"> ve aynı </w:t>
      </w:r>
      <w:proofErr w:type="spellStart"/>
      <w:r w:rsidR="001216A4">
        <w:rPr>
          <w:rFonts w:ascii="Times New Roman" w:hAnsi="Times New Roman" w:cs="Times New Roman"/>
          <w:sz w:val="24"/>
          <w:szCs w:val="24"/>
        </w:rPr>
        <w:t>usül</w:t>
      </w:r>
      <w:proofErr w:type="spellEnd"/>
      <w:r w:rsidR="00FC0AAF">
        <w:rPr>
          <w:rFonts w:ascii="Times New Roman" w:hAnsi="Times New Roman" w:cs="Times New Roman"/>
          <w:sz w:val="24"/>
          <w:szCs w:val="24"/>
        </w:rPr>
        <w:t xml:space="preserve"> ile</w:t>
      </w:r>
      <w:r w:rsidR="000D69CE">
        <w:rPr>
          <w:rFonts w:ascii="Times New Roman" w:hAnsi="Times New Roman" w:cs="Times New Roman"/>
          <w:sz w:val="24"/>
          <w:szCs w:val="24"/>
        </w:rPr>
        <w:t xml:space="preserve"> uzatılabilir. </w:t>
      </w:r>
    </w:p>
    <w:p w:rsidR="00FC0AAF" w:rsidRDefault="00FC0AAF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0AAF" w:rsidRPr="009A4209" w:rsidRDefault="00FC0AAF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4209">
        <w:rPr>
          <w:rFonts w:ascii="Times New Roman" w:hAnsi="Times New Roman" w:cs="Times New Roman"/>
          <w:b/>
          <w:i/>
          <w:sz w:val="24"/>
          <w:szCs w:val="24"/>
        </w:rPr>
        <w:t xml:space="preserve">Sözleşmenin Mali Yükümlülükleri ve Ödeme </w:t>
      </w:r>
      <w:r w:rsidR="006F5ACB">
        <w:rPr>
          <w:rFonts w:ascii="Times New Roman" w:hAnsi="Times New Roman" w:cs="Times New Roman"/>
          <w:b/>
          <w:i/>
          <w:sz w:val="24"/>
          <w:szCs w:val="24"/>
        </w:rPr>
        <w:t>Takvimi</w:t>
      </w:r>
      <w:r w:rsidRPr="009A4209">
        <w:rPr>
          <w:rFonts w:ascii="Times New Roman" w:hAnsi="Times New Roman" w:cs="Times New Roman"/>
          <w:b/>
          <w:i/>
          <w:sz w:val="24"/>
          <w:szCs w:val="24"/>
        </w:rPr>
        <w:t>;</w:t>
      </w:r>
    </w:p>
    <w:p w:rsidR="00FC0AAF" w:rsidRDefault="00FC0AAF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480E0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Bu sözleşmenin </w:t>
      </w:r>
      <w:r w:rsidR="006F5ACB">
        <w:rPr>
          <w:rFonts w:ascii="Times New Roman" w:hAnsi="Times New Roman" w:cs="Times New Roman"/>
          <w:sz w:val="24"/>
          <w:szCs w:val="24"/>
        </w:rPr>
        <w:t>ödeme takvimi aşağıdaki gibidir</w:t>
      </w:r>
      <w:proofErr w:type="gramStart"/>
      <w:r w:rsidR="006F5A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C0AAF" w:rsidRDefault="00FC0AAF" w:rsidP="00305AF8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sözleşmenin 3. Maddesinde belirtilen hizmetlerin bedeli </w:t>
      </w:r>
      <w:proofErr w:type="gramStart"/>
      <w:r w:rsidRPr="001216A4">
        <w:rPr>
          <w:rFonts w:ascii="Times New Roman" w:hAnsi="Times New Roman" w:cs="Times New Roman"/>
          <w:color w:val="FF0000"/>
          <w:sz w:val="24"/>
          <w:szCs w:val="24"/>
        </w:rPr>
        <w:t>……………….</w:t>
      </w:r>
      <w:proofErr w:type="gramEnd"/>
      <w:r w:rsidRPr="001216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TL + KDV olup, </w:t>
      </w:r>
      <w:proofErr w:type="gramStart"/>
      <w:r w:rsidRPr="001216A4">
        <w:rPr>
          <w:rFonts w:ascii="Times New Roman" w:hAnsi="Times New Roman" w:cs="Times New Roman"/>
          <w:color w:val="FF0000"/>
          <w:sz w:val="24"/>
          <w:szCs w:val="24"/>
        </w:rPr>
        <w:t>………………..</w:t>
      </w:r>
      <w:proofErr w:type="gramEnd"/>
      <w:r w:rsidRPr="001216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taksitler halinde ödenecektir.</w:t>
      </w:r>
    </w:p>
    <w:p w:rsidR="00FC0AAF" w:rsidRPr="006F5ACB" w:rsidRDefault="00FC0AAF" w:rsidP="00305AF8">
      <w:pPr>
        <w:pStyle w:val="AralkYok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6A4">
        <w:rPr>
          <w:rFonts w:ascii="Times New Roman" w:hAnsi="Times New Roman" w:cs="Times New Roman"/>
          <w:color w:val="FF0000"/>
          <w:sz w:val="24"/>
          <w:szCs w:val="24"/>
        </w:rPr>
        <w:t>……………….</w:t>
      </w:r>
      <w:proofErr w:type="gramEnd"/>
      <w:r w:rsidRPr="001216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B362C" w:rsidRPr="00C547B8">
        <w:rPr>
          <w:rFonts w:ascii="Times New Roman" w:hAnsi="Times New Roman" w:cs="Times New Roman"/>
          <w:sz w:val="24"/>
          <w:szCs w:val="24"/>
        </w:rPr>
        <w:t>t</w:t>
      </w:r>
      <w:r w:rsidRPr="00C547B8">
        <w:rPr>
          <w:rFonts w:ascii="Times New Roman" w:hAnsi="Times New Roman" w:cs="Times New Roman"/>
          <w:sz w:val="24"/>
          <w:szCs w:val="24"/>
        </w:rPr>
        <w:t>arafından</w:t>
      </w:r>
      <w:r w:rsidR="007B362C" w:rsidRPr="00C547B8">
        <w:rPr>
          <w:rFonts w:ascii="Times New Roman" w:hAnsi="Times New Roman" w:cs="Times New Roman"/>
          <w:sz w:val="24"/>
          <w:szCs w:val="24"/>
        </w:rPr>
        <w:t xml:space="preserve"> yapılan ödemeler Bursa Teknik Üniversitesi Döner Sermaye Saymanlığının </w:t>
      </w:r>
      <w:r w:rsidR="00C547B8" w:rsidRPr="00C547B8">
        <w:rPr>
          <w:rFonts w:ascii="Times New Roman" w:hAnsi="Times New Roman" w:cs="Times New Roman"/>
          <w:sz w:val="24"/>
          <w:szCs w:val="24"/>
        </w:rPr>
        <w:t xml:space="preserve">T.C Ziraat Bankası </w:t>
      </w:r>
      <w:r w:rsidR="00C547B8" w:rsidRPr="00C547B8">
        <w:rPr>
          <w:rFonts w:ascii="Times New Roman" w:hAnsi="Times New Roman" w:cs="Times New Roman"/>
          <w:b/>
          <w:bCs/>
          <w:sz w:val="24"/>
          <w:szCs w:val="24"/>
        </w:rPr>
        <w:t>TR690001000060591349675001</w:t>
      </w:r>
      <w:r w:rsidR="00C54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547B8" w:rsidRPr="00C547B8">
        <w:rPr>
          <w:rFonts w:ascii="Times New Roman" w:hAnsi="Times New Roman" w:cs="Times New Roman"/>
          <w:bCs/>
          <w:sz w:val="24"/>
          <w:szCs w:val="24"/>
        </w:rPr>
        <w:t>nolu</w:t>
      </w:r>
      <w:proofErr w:type="spellEnd"/>
      <w:r w:rsidR="00C547B8" w:rsidRPr="00C547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47B8">
        <w:rPr>
          <w:rFonts w:ascii="Times New Roman" w:hAnsi="Times New Roman" w:cs="Times New Roman"/>
          <w:bCs/>
          <w:sz w:val="24"/>
          <w:szCs w:val="24"/>
        </w:rPr>
        <w:t xml:space="preserve">hesabına yatırılacaktır. </w:t>
      </w:r>
    </w:p>
    <w:p w:rsidR="006F5ACB" w:rsidRPr="00AB5938" w:rsidRDefault="006F5ACB" w:rsidP="006F5ACB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5938" w:rsidRPr="009A4209" w:rsidRDefault="00AB5938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4209">
        <w:rPr>
          <w:rFonts w:ascii="Times New Roman" w:hAnsi="Times New Roman" w:cs="Times New Roman"/>
          <w:b/>
          <w:i/>
          <w:sz w:val="24"/>
          <w:szCs w:val="24"/>
        </w:rPr>
        <w:t>Sözleşmede Tarafların Yükümlülükleri;</w:t>
      </w:r>
    </w:p>
    <w:p w:rsidR="008059A1" w:rsidRPr="008059A1" w:rsidRDefault="00480E00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6</w:t>
      </w:r>
      <w:r w:rsidR="00AB5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938">
        <w:rPr>
          <w:rFonts w:ascii="Times New Roman" w:hAnsi="Times New Roman" w:cs="Times New Roman"/>
          <w:sz w:val="24"/>
          <w:szCs w:val="24"/>
        </w:rPr>
        <w:t xml:space="preserve">– </w:t>
      </w:r>
      <w:r w:rsidR="00BA2478">
        <w:rPr>
          <w:rFonts w:ascii="Times New Roman" w:hAnsi="Times New Roman" w:cs="Times New Roman"/>
          <w:sz w:val="24"/>
          <w:szCs w:val="24"/>
        </w:rPr>
        <w:t>Bu sözleşmede tarafların y</w:t>
      </w:r>
      <w:r w:rsidR="008059A1" w:rsidRPr="008059A1">
        <w:rPr>
          <w:rFonts w:ascii="Times New Roman" w:hAnsi="Times New Roman" w:cs="Times New Roman"/>
          <w:sz w:val="24"/>
          <w:szCs w:val="24"/>
        </w:rPr>
        <w:t>ükümlülükleri;</w:t>
      </w:r>
    </w:p>
    <w:p w:rsidR="008059A1" w:rsidRDefault="00AB5938" w:rsidP="00305AF8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59A1">
        <w:rPr>
          <w:rFonts w:ascii="Times New Roman" w:hAnsi="Times New Roman" w:cs="Times New Roman"/>
          <w:sz w:val="24"/>
          <w:szCs w:val="24"/>
        </w:rPr>
        <w:t xml:space="preserve">Bursa Teknik Üniversitesi </w:t>
      </w:r>
      <w:proofErr w:type="gramStart"/>
      <w:r w:rsidRPr="00BA2478">
        <w:rPr>
          <w:rFonts w:ascii="Times New Roman" w:hAnsi="Times New Roman" w:cs="Times New Roman"/>
          <w:color w:val="FF0000"/>
          <w:sz w:val="24"/>
          <w:szCs w:val="24"/>
        </w:rPr>
        <w:t>…………</w:t>
      </w:r>
      <w:r w:rsidR="00BA2478" w:rsidRPr="00BA2478">
        <w:rPr>
          <w:rFonts w:ascii="Times New Roman" w:hAnsi="Times New Roman" w:cs="Times New Roman"/>
          <w:color w:val="FF0000"/>
          <w:sz w:val="24"/>
          <w:szCs w:val="24"/>
        </w:rPr>
        <w:t>….</w:t>
      </w:r>
      <w:r w:rsidRPr="00BA2478">
        <w:rPr>
          <w:rFonts w:ascii="Times New Roman" w:hAnsi="Times New Roman" w:cs="Times New Roman"/>
          <w:color w:val="FF0000"/>
          <w:sz w:val="24"/>
          <w:szCs w:val="24"/>
        </w:rPr>
        <w:t>………..</w:t>
      </w:r>
      <w:proofErr w:type="gramEnd"/>
      <w:r w:rsidRPr="00BA24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059A1">
        <w:rPr>
          <w:rFonts w:ascii="Times New Roman" w:hAnsi="Times New Roman" w:cs="Times New Roman"/>
          <w:sz w:val="24"/>
          <w:szCs w:val="24"/>
        </w:rPr>
        <w:t>Fakülte/Yüksekokul/Meslek Yüksekokulu</w:t>
      </w:r>
      <w:r w:rsidR="008059A1" w:rsidRPr="008059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59A1" w:rsidRPr="00BA2478">
        <w:rPr>
          <w:rFonts w:ascii="Times New Roman" w:hAnsi="Times New Roman" w:cs="Times New Roman"/>
          <w:color w:val="FF0000"/>
          <w:sz w:val="24"/>
          <w:szCs w:val="24"/>
        </w:rPr>
        <w:t>………</w:t>
      </w:r>
      <w:r w:rsidR="00BA2478" w:rsidRPr="00BA2478">
        <w:rPr>
          <w:rFonts w:ascii="Times New Roman" w:hAnsi="Times New Roman" w:cs="Times New Roman"/>
          <w:color w:val="FF0000"/>
          <w:sz w:val="24"/>
          <w:szCs w:val="24"/>
        </w:rPr>
        <w:t>…………</w:t>
      </w:r>
      <w:r w:rsidR="008059A1" w:rsidRPr="00BA2478">
        <w:rPr>
          <w:rFonts w:ascii="Times New Roman" w:hAnsi="Times New Roman" w:cs="Times New Roman"/>
          <w:color w:val="FF0000"/>
          <w:sz w:val="24"/>
          <w:szCs w:val="24"/>
        </w:rPr>
        <w:t>…….</w:t>
      </w:r>
      <w:proofErr w:type="gramEnd"/>
      <w:r w:rsidR="008059A1" w:rsidRPr="00BA24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59A1" w:rsidRPr="008059A1">
        <w:rPr>
          <w:rFonts w:ascii="Times New Roman" w:hAnsi="Times New Roman" w:cs="Times New Roman"/>
          <w:sz w:val="24"/>
          <w:szCs w:val="24"/>
        </w:rPr>
        <w:t xml:space="preserve">Bölümü </w:t>
      </w:r>
      <w:r w:rsidRPr="008059A1">
        <w:rPr>
          <w:rFonts w:ascii="Times New Roman" w:hAnsi="Times New Roman" w:cs="Times New Roman"/>
          <w:sz w:val="24"/>
          <w:szCs w:val="24"/>
        </w:rPr>
        <w:t xml:space="preserve">Öğretim Elemanı </w:t>
      </w:r>
      <w:proofErr w:type="gramStart"/>
      <w:r w:rsidR="004B654B" w:rsidRPr="00BA2478">
        <w:rPr>
          <w:rFonts w:ascii="Times New Roman" w:hAnsi="Times New Roman" w:cs="Times New Roman"/>
          <w:color w:val="FF0000"/>
          <w:sz w:val="24"/>
          <w:szCs w:val="24"/>
        </w:rPr>
        <w:t>………</w:t>
      </w:r>
      <w:r w:rsidRPr="00BA2478">
        <w:rPr>
          <w:rFonts w:ascii="Times New Roman" w:hAnsi="Times New Roman" w:cs="Times New Roman"/>
          <w:color w:val="FF0000"/>
          <w:sz w:val="24"/>
          <w:szCs w:val="24"/>
        </w:rPr>
        <w:t>…………………</w:t>
      </w:r>
      <w:r w:rsidR="00BA2478" w:rsidRPr="00BA2478">
        <w:rPr>
          <w:rFonts w:ascii="Times New Roman" w:hAnsi="Times New Roman" w:cs="Times New Roman"/>
          <w:color w:val="FF0000"/>
          <w:sz w:val="24"/>
          <w:szCs w:val="24"/>
        </w:rPr>
        <w:t>…</w:t>
      </w:r>
      <w:r w:rsidRPr="00BA2478">
        <w:rPr>
          <w:rFonts w:ascii="Times New Roman" w:hAnsi="Times New Roman" w:cs="Times New Roman"/>
          <w:color w:val="FF0000"/>
          <w:sz w:val="24"/>
          <w:szCs w:val="24"/>
        </w:rPr>
        <w:t>………</w:t>
      </w:r>
      <w:r w:rsidR="004B654B" w:rsidRPr="00BA2478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4B654B" w:rsidRPr="00BA247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4B654B" w:rsidRPr="008059A1">
        <w:rPr>
          <w:rFonts w:ascii="Times New Roman" w:hAnsi="Times New Roman" w:cs="Times New Roman"/>
          <w:iCs/>
          <w:sz w:val="24"/>
          <w:szCs w:val="24"/>
        </w:rPr>
        <w:t xml:space="preserve">Üniversite-sanayi işbirliği kapsamında </w:t>
      </w:r>
      <w:proofErr w:type="gramStart"/>
      <w:r w:rsidR="004B654B" w:rsidRPr="00BA2478">
        <w:rPr>
          <w:rFonts w:ascii="Times New Roman" w:hAnsi="Times New Roman" w:cs="Times New Roman"/>
          <w:iCs/>
          <w:color w:val="FF0000"/>
          <w:sz w:val="24"/>
          <w:szCs w:val="24"/>
        </w:rPr>
        <w:t>……………………………………….</w:t>
      </w:r>
      <w:proofErr w:type="gramEnd"/>
      <w:r w:rsidR="004B654B" w:rsidRPr="00BA2478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4B654B" w:rsidRPr="008059A1">
        <w:rPr>
          <w:rFonts w:ascii="Times New Roman" w:hAnsi="Times New Roman" w:cs="Times New Roman"/>
          <w:iCs/>
          <w:sz w:val="24"/>
          <w:szCs w:val="24"/>
        </w:rPr>
        <w:t xml:space="preserve">Projesinde </w:t>
      </w:r>
      <w:proofErr w:type="gramStart"/>
      <w:r w:rsidR="004B654B" w:rsidRPr="00BA2478">
        <w:rPr>
          <w:rFonts w:ascii="Times New Roman" w:hAnsi="Times New Roman" w:cs="Times New Roman"/>
          <w:iCs/>
          <w:color w:val="FF0000"/>
          <w:sz w:val="24"/>
          <w:szCs w:val="24"/>
        </w:rPr>
        <w:t>……………………………….</w:t>
      </w:r>
      <w:proofErr w:type="gramEnd"/>
      <w:r w:rsidR="004B654B" w:rsidRPr="00BA2478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="004B654B" w:rsidRPr="00BA2478">
        <w:rPr>
          <w:rFonts w:ascii="Times New Roman" w:hAnsi="Times New Roman" w:cs="Times New Roman"/>
          <w:iCs/>
          <w:color w:val="00B050"/>
          <w:sz w:val="24"/>
          <w:szCs w:val="24"/>
        </w:rPr>
        <w:t>ABC Şti.</w:t>
      </w:r>
      <w:r w:rsidR="004B654B" w:rsidRPr="008059A1">
        <w:rPr>
          <w:rFonts w:ascii="Times New Roman" w:hAnsi="Times New Roman" w:cs="Times New Roman"/>
          <w:iCs/>
          <w:sz w:val="24"/>
          <w:szCs w:val="24"/>
        </w:rPr>
        <w:t>’</w:t>
      </w:r>
      <w:proofErr w:type="spellStart"/>
      <w:r w:rsidR="004B654B" w:rsidRPr="008059A1">
        <w:rPr>
          <w:rFonts w:ascii="Times New Roman" w:hAnsi="Times New Roman" w:cs="Times New Roman"/>
          <w:iCs/>
          <w:sz w:val="24"/>
          <w:szCs w:val="24"/>
        </w:rPr>
        <w:t>nde</w:t>
      </w:r>
      <w:proofErr w:type="spellEnd"/>
      <w:r w:rsidR="004B654B" w:rsidRPr="008059A1">
        <w:rPr>
          <w:rFonts w:ascii="Times New Roman" w:hAnsi="Times New Roman" w:cs="Times New Roman"/>
          <w:iCs/>
          <w:sz w:val="24"/>
          <w:szCs w:val="24"/>
        </w:rPr>
        <w:t xml:space="preserve"> danışmanlık hizmeti verecektir. </w:t>
      </w:r>
    </w:p>
    <w:p w:rsidR="008059A1" w:rsidRDefault="004B654B" w:rsidP="00305AF8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478">
        <w:rPr>
          <w:rFonts w:ascii="Times New Roman" w:hAnsi="Times New Roman" w:cs="Times New Roman"/>
          <w:iCs/>
          <w:color w:val="00B050"/>
          <w:sz w:val="24"/>
          <w:szCs w:val="24"/>
        </w:rPr>
        <w:t>ABC Şti</w:t>
      </w:r>
      <w:r w:rsidRPr="008059A1">
        <w:rPr>
          <w:rFonts w:ascii="Times New Roman" w:hAnsi="Times New Roman" w:cs="Times New Roman"/>
          <w:iCs/>
          <w:sz w:val="24"/>
          <w:szCs w:val="24"/>
        </w:rPr>
        <w:t>. Danışmanlık hizmeti ile ilgili olarak proje yürütücüsü tarafından istenilen bilgi ve belgeleri 5 işgünü içerisinde sağla</w:t>
      </w:r>
      <w:r w:rsidR="008059A1" w:rsidRPr="008059A1">
        <w:rPr>
          <w:rFonts w:ascii="Times New Roman" w:hAnsi="Times New Roman" w:cs="Times New Roman"/>
          <w:iCs/>
          <w:sz w:val="24"/>
          <w:szCs w:val="24"/>
        </w:rPr>
        <w:t>r</w:t>
      </w:r>
      <w:r w:rsidRPr="008059A1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4B654B" w:rsidRDefault="004B654B" w:rsidP="00305AF8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A2478">
        <w:rPr>
          <w:rFonts w:ascii="Times New Roman" w:hAnsi="Times New Roman" w:cs="Times New Roman"/>
          <w:iCs/>
          <w:color w:val="00B050"/>
          <w:sz w:val="24"/>
          <w:szCs w:val="24"/>
        </w:rPr>
        <w:lastRenderedPageBreak/>
        <w:t>ABC Şti</w:t>
      </w:r>
      <w:r w:rsidR="00BA2478">
        <w:rPr>
          <w:rFonts w:ascii="Times New Roman" w:hAnsi="Times New Roman" w:cs="Times New Roman"/>
          <w:iCs/>
          <w:sz w:val="24"/>
          <w:szCs w:val="24"/>
        </w:rPr>
        <w:t>.</w:t>
      </w:r>
      <w:r w:rsidR="008059A1" w:rsidRPr="008059A1">
        <w:rPr>
          <w:rFonts w:ascii="Times New Roman" w:hAnsi="Times New Roman" w:cs="Times New Roman"/>
          <w:iCs/>
          <w:sz w:val="24"/>
          <w:szCs w:val="24"/>
        </w:rPr>
        <w:t xml:space="preserve"> sözleşme kapsamında ödeme planına göre ödeme yapar.</w:t>
      </w:r>
    </w:p>
    <w:p w:rsidR="008059A1" w:rsidRDefault="008059A1" w:rsidP="00305AF8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Taraflardan herhangi biri yükümlülükleri yerine getirmezse sözleşmeyi karşılıklı olarak feshedebilirler. Fesih işlemlerinin taahhütlü mektupla karşı tarafa bildirilmesi yeterli olup</w:t>
      </w:r>
      <w:r w:rsidR="004C2B21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fesih ile ilgili olarak Bursa Teknik Üniversitesi Rektörlüğü yazılı olarak bilgilendirilmelidir.</w:t>
      </w:r>
    </w:p>
    <w:p w:rsidR="004C2B21" w:rsidRPr="008059A1" w:rsidRDefault="004C2B21" w:rsidP="00305AF8">
      <w:pPr>
        <w:pStyle w:val="AralkYok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Tarafların sözleşmeden kaynaklanan uyuşmazlıkların giderilmesinde Bursa İcra Daireleri ve mahkemeleri yetkilidir.</w:t>
      </w:r>
    </w:p>
    <w:p w:rsidR="008059A1" w:rsidRDefault="008059A1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059A1" w:rsidRPr="009A4209" w:rsidRDefault="008059A1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4209">
        <w:rPr>
          <w:rFonts w:ascii="Times New Roman" w:hAnsi="Times New Roman" w:cs="Times New Roman"/>
          <w:b/>
          <w:i/>
          <w:sz w:val="24"/>
          <w:szCs w:val="24"/>
        </w:rPr>
        <w:t>Çalışma Saati ve Görev Alacak Kadro;</w:t>
      </w:r>
    </w:p>
    <w:p w:rsidR="008059A1" w:rsidRDefault="008059A1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EF313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Sözleşme kapsamındaki danışmanlık hizmetinin yerine getirilmesinde Bursa Teknik Üniversitesi </w:t>
      </w:r>
      <w:proofErr w:type="gramStart"/>
      <w:r w:rsidRPr="00BA2478">
        <w:rPr>
          <w:rFonts w:ascii="Times New Roman" w:hAnsi="Times New Roman" w:cs="Times New Roman"/>
          <w:color w:val="FF0000"/>
          <w:sz w:val="24"/>
          <w:szCs w:val="24"/>
        </w:rPr>
        <w:t>……………</w:t>
      </w:r>
      <w:r w:rsidR="00900C7E">
        <w:rPr>
          <w:rFonts w:ascii="Times New Roman" w:hAnsi="Times New Roman" w:cs="Times New Roman"/>
          <w:color w:val="FF0000"/>
          <w:sz w:val="24"/>
          <w:szCs w:val="24"/>
        </w:rPr>
        <w:t>…………..</w:t>
      </w:r>
      <w:r w:rsidRPr="00BA2478">
        <w:rPr>
          <w:rFonts w:ascii="Times New Roman" w:hAnsi="Times New Roman" w:cs="Times New Roman"/>
          <w:color w:val="FF0000"/>
          <w:sz w:val="24"/>
          <w:szCs w:val="24"/>
        </w:rPr>
        <w:t>……..</w:t>
      </w:r>
      <w:proofErr w:type="gramEnd"/>
      <w:r w:rsidRPr="00BA24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Fakülte/Yüksekokul/Meslek Yüksekokulu </w:t>
      </w:r>
      <w:proofErr w:type="gramStart"/>
      <w:r w:rsidRPr="00BA2478">
        <w:rPr>
          <w:rFonts w:ascii="Times New Roman" w:hAnsi="Times New Roman" w:cs="Times New Roman"/>
          <w:color w:val="FF0000"/>
          <w:sz w:val="24"/>
          <w:szCs w:val="24"/>
        </w:rPr>
        <w:t>…………</w:t>
      </w:r>
      <w:r w:rsidR="00900C7E">
        <w:rPr>
          <w:rFonts w:ascii="Times New Roman" w:hAnsi="Times New Roman" w:cs="Times New Roman"/>
          <w:color w:val="FF0000"/>
          <w:sz w:val="24"/>
          <w:szCs w:val="24"/>
        </w:rPr>
        <w:t>……..</w:t>
      </w:r>
      <w:r w:rsidRPr="00BA2478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BA24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Bölümü Öğretim Elemanı </w:t>
      </w:r>
      <w:proofErr w:type="gramStart"/>
      <w:r w:rsidRPr="00BA2478">
        <w:rPr>
          <w:rFonts w:ascii="Times New Roman" w:hAnsi="Times New Roman" w:cs="Times New Roman"/>
          <w:color w:val="FF0000"/>
          <w:sz w:val="24"/>
          <w:szCs w:val="24"/>
        </w:rPr>
        <w:t>………………</w:t>
      </w:r>
      <w:r w:rsidR="00900C7E">
        <w:rPr>
          <w:rFonts w:ascii="Times New Roman" w:hAnsi="Times New Roman" w:cs="Times New Roman"/>
          <w:color w:val="FF0000"/>
          <w:sz w:val="24"/>
          <w:szCs w:val="24"/>
        </w:rPr>
        <w:t>……..</w:t>
      </w:r>
      <w:r w:rsidRPr="00BA2478">
        <w:rPr>
          <w:rFonts w:ascii="Times New Roman" w:hAnsi="Times New Roman" w:cs="Times New Roman"/>
          <w:color w:val="FF0000"/>
          <w:sz w:val="24"/>
          <w:szCs w:val="24"/>
        </w:rPr>
        <w:t>………………….</w:t>
      </w:r>
      <w:proofErr w:type="gramEnd"/>
      <w:r w:rsidRPr="00BA247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mesai saatleri dışında ve tatil günlerinde görev yapacaktır.</w:t>
      </w:r>
    </w:p>
    <w:p w:rsidR="008059A1" w:rsidRDefault="008059A1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B21" w:rsidRDefault="004C2B21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B21" w:rsidRDefault="00305AF8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b</w:t>
      </w:r>
      <w:r w:rsidR="004C2B21">
        <w:rPr>
          <w:rFonts w:ascii="Times New Roman" w:hAnsi="Times New Roman" w:cs="Times New Roman"/>
          <w:sz w:val="24"/>
          <w:szCs w:val="24"/>
        </w:rPr>
        <w:t xml:space="preserve">u sözleşme </w:t>
      </w:r>
      <w:r w:rsidR="00EF3130">
        <w:rPr>
          <w:rFonts w:ascii="Times New Roman" w:hAnsi="Times New Roman" w:cs="Times New Roman"/>
          <w:sz w:val="24"/>
          <w:szCs w:val="24"/>
        </w:rPr>
        <w:t>7</w:t>
      </w:r>
      <w:r w:rsidR="004C2B21">
        <w:rPr>
          <w:rFonts w:ascii="Times New Roman" w:hAnsi="Times New Roman" w:cs="Times New Roman"/>
          <w:sz w:val="24"/>
          <w:szCs w:val="24"/>
        </w:rPr>
        <w:t xml:space="preserve"> maddeden oluşup</w:t>
      </w:r>
      <w:r>
        <w:rPr>
          <w:rFonts w:ascii="Times New Roman" w:hAnsi="Times New Roman" w:cs="Times New Roman"/>
          <w:sz w:val="24"/>
          <w:szCs w:val="24"/>
        </w:rPr>
        <w:t>,</w:t>
      </w:r>
      <w:r w:rsidR="004C2B21">
        <w:rPr>
          <w:rFonts w:ascii="Times New Roman" w:hAnsi="Times New Roman" w:cs="Times New Roman"/>
          <w:sz w:val="24"/>
          <w:szCs w:val="24"/>
        </w:rPr>
        <w:t xml:space="preserve"> 3 nüsha olarak düzenlenmiş ve taraflar karşılıklı olarak </w:t>
      </w:r>
      <w:proofErr w:type="gramStart"/>
      <w:r w:rsidR="004C2B2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4C2B21">
        <w:rPr>
          <w:rFonts w:ascii="Times New Roman" w:hAnsi="Times New Roman" w:cs="Times New Roman"/>
          <w:sz w:val="24"/>
          <w:szCs w:val="24"/>
        </w:rPr>
        <w:t xml:space="preserve">/…./201… tarihinde imzalanmıştır. </w:t>
      </w:r>
    </w:p>
    <w:p w:rsidR="008059A1" w:rsidRDefault="008059A1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B21" w:rsidRDefault="004C2B21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B21" w:rsidRDefault="004C2B21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AF8" w:rsidRDefault="00305AF8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AF8" w:rsidRDefault="00305AF8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AF8" w:rsidRDefault="00305AF8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B21" w:rsidRPr="00305AF8" w:rsidRDefault="004C2B21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05AF8">
        <w:rPr>
          <w:rFonts w:ascii="Times New Roman" w:hAnsi="Times New Roman" w:cs="Times New Roman"/>
          <w:color w:val="0070C0"/>
          <w:sz w:val="24"/>
          <w:szCs w:val="24"/>
        </w:rPr>
        <w:t>Danışman Öğretim Elemanı</w:t>
      </w:r>
      <w:r w:rsidRPr="00305AF8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305AF8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305AF8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305AF8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305AF8">
        <w:rPr>
          <w:rFonts w:ascii="Times New Roman" w:hAnsi="Times New Roman" w:cs="Times New Roman"/>
          <w:color w:val="0070C0"/>
          <w:sz w:val="24"/>
          <w:szCs w:val="24"/>
        </w:rPr>
        <w:tab/>
      </w:r>
      <w:r w:rsidRPr="00305AF8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A13E31" w:rsidRPr="00305AF8">
        <w:rPr>
          <w:rFonts w:ascii="Times New Roman" w:hAnsi="Times New Roman" w:cs="Times New Roman"/>
          <w:color w:val="0070C0"/>
          <w:sz w:val="24"/>
          <w:szCs w:val="24"/>
        </w:rPr>
        <w:t>Firma Kurum Yetkilisi</w:t>
      </w:r>
    </w:p>
    <w:p w:rsidR="00305AF8" w:rsidRPr="00305AF8" w:rsidRDefault="00305AF8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305AF8" w:rsidRPr="00305AF8" w:rsidRDefault="00305AF8" w:rsidP="00305AF8">
      <w:pPr>
        <w:pStyle w:val="AralkYok"/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05AF8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E1644F">
        <w:rPr>
          <w:rFonts w:ascii="Times New Roman" w:hAnsi="Times New Roman" w:cs="Times New Roman"/>
          <w:color w:val="0070C0"/>
          <w:sz w:val="24"/>
          <w:szCs w:val="24"/>
        </w:rPr>
        <w:t xml:space="preserve">       </w:t>
      </w:r>
      <w:r w:rsidR="000936B6">
        <w:rPr>
          <w:rFonts w:ascii="Times New Roman" w:hAnsi="Times New Roman" w:cs="Times New Roman"/>
          <w:color w:val="0070C0"/>
          <w:sz w:val="24"/>
          <w:szCs w:val="24"/>
        </w:rPr>
        <w:t>İmza</w:t>
      </w:r>
      <w:r w:rsidR="000936B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0936B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0936B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0936B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0936B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0936B6">
        <w:rPr>
          <w:rFonts w:ascii="Times New Roman" w:hAnsi="Times New Roman" w:cs="Times New Roman"/>
          <w:color w:val="0070C0"/>
          <w:sz w:val="24"/>
          <w:szCs w:val="24"/>
        </w:rPr>
        <w:tab/>
      </w:r>
      <w:r w:rsidR="000936B6">
        <w:rPr>
          <w:rFonts w:ascii="Times New Roman" w:hAnsi="Times New Roman" w:cs="Times New Roman"/>
          <w:color w:val="0070C0"/>
          <w:sz w:val="24"/>
          <w:szCs w:val="24"/>
        </w:rPr>
        <w:tab/>
        <w:t xml:space="preserve">            </w:t>
      </w:r>
      <w:bookmarkStart w:id="0" w:name="_GoBack"/>
      <w:bookmarkEnd w:id="0"/>
      <w:r w:rsidRPr="00305AF8">
        <w:rPr>
          <w:rFonts w:ascii="Times New Roman" w:hAnsi="Times New Roman" w:cs="Times New Roman"/>
          <w:color w:val="0070C0"/>
          <w:sz w:val="24"/>
          <w:szCs w:val="24"/>
        </w:rPr>
        <w:t>Kaşe/İmza</w:t>
      </w:r>
    </w:p>
    <w:sectPr w:rsidR="00305AF8" w:rsidRPr="00305A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6D8" w:rsidRDefault="000256D8" w:rsidP="00063440">
      <w:pPr>
        <w:spacing w:after="0" w:line="240" w:lineRule="auto"/>
      </w:pPr>
      <w:r>
        <w:separator/>
      </w:r>
    </w:p>
  </w:endnote>
  <w:endnote w:type="continuationSeparator" w:id="0">
    <w:p w:rsidR="000256D8" w:rsidRDefault="000256D8" w:rsidP="0006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2477749"/>
      <w:docPartObj>
        <w:docPartGallery w:val="Page Numbers (Bottom of Page)"/>
        <w:docPartUnique/>
      </w:docPartObj>
    </w:sdtPr>
    <w:sdtEndPr/>
    <w:sdtContent>
      <w:p w:rsidR="00063440" w:rsidRDefault="00063440">
        <w:pPr>
          <w:pStyle w:val="Altbilgi"/>
        </w:pPr>
        <w:r>
          <w:rPr>
            <w:noProof/>
            <w:lang w:eastAsia="tr-T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7C758F1" wp14:editId="05ABC489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Dikdörtgen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151180644"/>
                              </w:sdtPr>
                              <w:sdtEndPr>
                                <w:rPr>
                                  <w:sz w:val="20"/>
                                  <w:szCs w:val="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312152945"/>
                                  </w:sdtPr>
                                  <w:sdtEndPr>
                                    <w:rPr>
                                      <w:sz w:val="20"/>
                                      <w:szCs w:val="20"/>
                                    </w:rPr>
                                  </w:sdtEndPr>
                                  <w:sdtContent>
                                    <w:p w:rsidR="00063440" w:rsidRPr="000840D3" w:rsidRDefault="00063440" w:rsidP="00063440">
                                      <w:pPr>
                                        <w:jc w:val="center"/>
                                        <w:rPr>
                                          <w:rFonts w:ascii="Times New Roman" w:eastAsiaTheme="majorEastAsia" w:hAnsi="Times New Roman" w:cs="Times New Roman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0840D3">
                                        <w:rPr>
                                          <w:rFonts w:ascii="Times New Roman" w:eastAsiaTheme="minorEastAsia" w:hAnsi="Times New Roman" w:cs="Times New Roman"/>
                                          <w:sz w:val="20"/>
                                          <w:szCs w:val="20"/>
                                        </w:rPr>
                                        <w:fldChar w:fldCharType="begin"/>
                                      </w:r>
                                      <w:r w:rsidRPr="000840D3">
                                        <w:rPr>
                                          <w:rFonts w:ascii="Times New Roman" w:hAnsi="Times New Roman" w:cs="Times New Roman"/>
                                          <w:sz w:val="20"/>
                                          <w:szCs w:val="20"/>
                                        </w:rPr>
                                        <w:instrText>PAGE   \* MERGEFORMAT</w:instrText>
                                      </w:r>
                                      <w:r w:rsidRPr="000840D3">
                                        <w:rPr>
                                          <w:rFonts w:ascii="Times New Roman" w:eastAsiaTheme="minorEastAsia" w:hAnsi="Times New Roman" w:cs="Times New Roman"/>
                                          <w:sz w:val="20"/>
                                          <w:szCs w:val="20"/>
                                        </w:rPr>
                                        <w:fldChar w:fldCharType="separate"/>
                                      </w:r>
                                      <w:r w:rsidR="000936B6" w:rsidRPr="000936B6">
                                        <w:rPr>
                                          <w:rFonts w:ascii="Times New Roman" w:eastAsiaTheme="majorEastAsia" w:hAnsi="Times New Roman" w:cs="Times New Roman"/>
                                          <w:noProof/>
                                          <w:sz w:val="20"/>
                                          <w:szCs w:val="20"/>
                                        </w:rPr>
                                        <w:t>2</w:t>
                                      </w:r>
                                      <w:r w:rsidRPr="000840D3">
                                        <w:rPr>
                                          <w:rFonts w:ascii="Times New Roman" w:eastAsiaTheme="majorEastAsia" w:hAnsi="Times New Roman" w:cs="Times New Roman"/>
                                          <w:sz w:val="20"/>
                                          <w:szCs w:val="20"/>
                                        </w:rPr>
                                        <w:fldChar w:fldCharType="end"/>
                                      </w:r>
                                      <w:r w:rsidRPr="000840D3">
                                        <w:rPr>
                                          <w:rFonts w:ascii="Times New Roman" w:eastAsiaTheme="majorEastAsia" w:hAnsi="Times New Roman" w:cs="Times New Roman"/>
                                          <w:sz w:val="20"/>
                                          <w:szCs w:val="20"/>
                                        </w:rPr>
                                        <w:t>/2</w:t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Dikdörtgen 1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ehLm3YICAADy&#10;BAAADgAAAAAAAAAAAAAAAAAuAgAAZHJzL2Uyb0RvYy54bWxQSwECLQAUAAYACAAAACEAbNUf09kA&#10;AAAFAQAADwAAAAAAAAAAAAAAAADcBAAAZHJzL2Rvd25yZXYueG1sUEsFBgAAAAAEAAQA8wAAAOIF&#10;AAAAAA=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151180644"/>
                        </w:sdtPr>
                        <w:sdtEndPr>
                          <w:rPr>
                            <w:sz w:val="20"/>
                            <w:szCs w:val="20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312152945"/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p w:rsidR="00063440" w:rsidRPr="000840D3" w:rsidRDefault="00063440" w:rsidP="00063440">
                                <w:pPr>
                                  <w:jc w:val="center"/>
                                  <w:rPr>
                                    <w:rFonts w:ascii="Times New Roman" w:eastAsiaTheme="majorEastAsia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0840D3">
                                  <w:rPr>
                                    <w:rFonts w:ascii="Times New Roman" w:eastAsiaTheme="minorEastAsia" w:hAnsi="Times New Roman"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0840D3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instrText>PAGE   \* MERGEFORMAT</w:instrText>
                                </w:r>
                                <w:r w:rsidRPr="000840D3">
                                  <w:rPr>
                                    <w:rFonts w:ascii="Times New Roman" w:eastAsiaTheme="minorEastAsia" w:hAnsi="Times New Roman"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0936B6" w:rsidRPr="000936B6">
                                  <w:rPr>
                                    <w:rFonts w:ascii="Times New Roman" w:eastAsiaTheme="majorEastAsia" w:hAnsi="Times New Roman" w:cs="Times New Roman"/>
                                    <w:noProof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0840D3">
                                  <w:rPr>
                                    <w:rFonts w:ascii="Times New Roman" w:eastAsiaTheme="majorEastAsia" w:hAnsi="Times New Roman"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0840D3">
                                  <w:rPr>
                                    <w:rFonts w:ascii="Times New Roman" w:eastAsiaTheme="majorEastAsia" w:hAnsi="Times New Roman" w:cs="Times New Roman"/>
                                    <w:sz w:val="20"/>
                                    <w:szCs w:val="20"/>
                                  </w:rPr>
                                  <w:t>/2</w:t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6D8" w:rsidRDefault="000256D8" w:rsidP="00063440">
      <w:pPr>
        <w:spacing w:after="0" w:line="240" w:lineRule="auto"/>
      </w:pPr>
      <w:r>
        <w:separator/>
      </w:r>
    </w:p>
  </w:footnote>
  <w:footnote w:type="continuationSeparator" w:id="0">
    <w:p w:rsidR="000256D8" w:rsidRDefault="000256D8" w:rsidP="00063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0055"/>
    <w:multiLevelType w:val="hybridMultilevel"/>
    <w:tmpl w:val="C31210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16386"/>
    <w:multiLevelType w:val="hybridMultilevel"/>
    <w:tmpl w:val="2BACE4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CE"/>
    <w:rsid w:val="000256D8"/>
    <w:rsid w:val="00041506"/>
    <w:rsid w:val="00063440"/>
    <w:rsid w:val="000840D3"/>
    <w:rsid w:val="000936B6"/>
    <w:rsid w:val="000D69CE"/>
    <w:rsid w:val="001216A4"/>
    <w:rsid w:val="0017465C"/>
    <w:rsid w:val="001D295D"/>
    <w:rsid w:val="002254BB"/>
    <w:rsid w:val="0023167F"/>
    <w:rsid w:val="002E278C"/>
    <w:rsid w:val="00305AF8"/>
    <w:rsid w:val="00335D57"/>
    <w:rsid w:val="003E2ED3"/>
    <w:rsid w:val="00437095"/>
    <w:rsid w:val="00480E00"/>
    <w:rsid w:val="004B654B"/>
    <w:rsid w:val="004C2B21"/>
    <w:rsid w:val="004E30BE"/>
    <w:rsid w:val="006F5ACB"/>
    <w:rsid w:val="007B362C"/>
    <w:rsid w:val="00804DFD"/>
    <w:rsid w:val="008059A1"/>
    <w:rsid w:val="008350E7"/>
    <w:rsid w:val="008E48AA"/>
    <w:rsid w:val="00900C7E"/>
    <w:rsid w:val="009A4209"/>
    <w:rsid w:val="00A13E31"/>
    <w:rsid w:val="00A77527"/>
    <w:rsid w:val="00A8533A"/>
    <w:rsid w:val="00AB5938"/>
    <w:rsid w:val="00BA2478"/>
    <w:rsid w:val="00C547B8"/>
    <w:rsid w:val="00CB3DEE"/>
    <w:rsid w:val="00E1644F"/>
    <w:rsid w:val="00EF3130"/>
    <w:rsid w:val="00F55621"/>
    <w:rsid w:val="00FC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CE"/>
  </w:style>
  <w:style w:type="paragraph" w:styleId="Balk1">
    <w:name w:val="heading 1"/>
    <w:basedOn w:val="Normal"/>
    <w:link w:val="Balk1Char"/>
    <w:qFormat/>
    <w:rsid w:val="001D295D"/>
    <w:pPr>
      <w:keepNext/>
      <w:spacing w:after="0" w:line="320" w:lineRule="atLeast"/>
      <w:jc w:val="center"/>
      <w:outlineLvl w:val="0"/>
    </w:pPr>
    <w:rPr>
      <w:rFonts w:ascii="Times" w:eastAsia="Times New Roman" w:hAnsi="Times" w:cs="Times"/>
      <w:b/>
      <w:bCs/>
      <w:kern w:val="36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69C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1D295D"/>
    <w:rPr>
      <w:rFonts w:ascii="Times" w:eastAsia="Times New Roman" w:hAnsi="Times" w:cs="Times"/>
      <w:b/>
      <w:bCs/>
      <w:kern w:val="36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D295D"/>
    <w:rPr>
      <w:b/>
      <w:bCs/>
    </w:rPr>
  </w:style>
  <w:style w:type="character" w:styleId="Vurgu">
    <w:name w:val="Emphasis"/>
    <w:basedOn w:val="VarsaylanParagrafYazTipi"/>
    <w:uiPriority w:val="20"/>
    <w:qFormat/>
    <w:rsid w:val="003E2ED3"/>
    <w:rPr>
      <w:i/>
      <w:iCs/>
    </w:rPr>
  </w:style>
  <w:style w:type="paragraph" w:styleId="ListeParagraf">
    <w:name w:val="List Paragraph"/>
    <w:basedOn w:val="Normal"/>
    <w:uiPriority w:val="34"/>
    <w:qFormat/>
    <w:rsid w:val="009A42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6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3440"/>
  </w:style>
  <w:style w:type="paragraph" w:styleId="Altbilgi">
    <w:name w:val="footer"/>
    <w:basedOn w:val="Normal"/>
    <w:link w:val="AltbilgiChar"/>
    <w:uiPriority w:val="99"/>
    <w:unhideWhenUsed/>
    <w:rsid w:val="0006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3440"/>
  </w:style>
  <w:style w:type="paragraph" w:styleId="BalonMetni">
    <w:name w:val="Balloon Text"/>
    <w:basedOn w:val="Normal"/>
    <w:link w:val="BalonMetniChar"/>
    <w:uiPriority w:val="99"/>
    <w:semiHidden/>
    <w:unhideWhenUsed/>
    <w:rsid w:val="00E1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CE"/>
  </w:style>
  <w:style w:type="paragraph" w:styleId="Balk1">
    <w:name w:val="heading 1"/>
    <w:basedOn w:val="Normal"/>
    <w:link w:val="Balk1Char"/>
    <w:qFormat/>
    <w:rsid w:val="001D295D"/>
    <w:pPr>
      <w:keepNext/>
      <w:spacing w:after="0" w:line="320" w:lineRule="atLeast"/>
      <w:jc w:val="center"/>
      <w:outlineLvl w:val="0"/>
    </w:pPr>
    <w:rPr>
      <w:rFonts w:ascii="Times" w:eastAsia="Times New Roman" w:hAnsi="Times" w:cs="Times"/>
      <w:b/>
      <w:bCs/>
      <w:kern w:val="36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D69C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1D295D"/>
    <w:rPr>
      <w:rFonts w:ascii="Times" w:eastAsia="Times New Roman" w:hAnsi="Times" w:cs="Times"/>
      <w:b/>
      <w:bCs/>
      <w:kern w:val="36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D295D"/>
    <w:rPr>
      <w:b/>
      <w:bCs/>
    </w:rPr>
  </w:style>
  <w:style w:type="character" w:styleId="Vurgu">
    <w:name w:val="Emphasis"/>
    <w:basedOn w:val="VarsaylanParagrafYazTipi"/>
    <w:uiPriority w:val="20"/>
    <w:qFormat/>
    <w:rsid w:val="003E2ED3"/>
    <w:rPr>
      <w:i/>
      <w:iCs/>
    </w:rPr>
  </w:style>
  <w:style w:type="paragraph" w:styleId="ListeParagraf">
    <w:name w:val="List Paragraph"/>
    <w:basedOn w:val="Normal"/>
    <w:uiPriority w:val="34"/>
    <w:qFormat/>
    <w:rsid w:val="009A420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6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3440"/>
  </w:style>
  <w:style w:type="paragraph" w:styleId="Altbilgi">
    <w:name w:val="footer"/>
    <w:basedOn w:val="Normal"/>
    <w:link w:val="AltbilgiChar"/>
    <w:uiPriority w:val="99"/>
    <w:unhideWhenUsed/>
    <w:rsid w:val="00063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3440"/>
  </w:style>
  <w:style w:type="paragraph" w:styleId="BalonMetni">
    <w:name w:val="Balloon Text"/>
    <w:basedOn w:val="Normal"/>
    <w:link w:val="BalonMetniChar"/>
    <w:uiPriority w:val="99"/>
    <w:semiHidden/>
    <w:unhideWhenUsed/>
    <w:rsid w:val="00E16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DEMIREL</dc:creator>
  <cp:lastModifiedBy>Ali DEMIREL</cp:lastModifiedBy>
  <cp:revision>8</cp:revision>
  <dcterms:created xsi:type="dcterms:W3CDTF">2017-02-27T07:03:00Z</dcterms:created>
  <dcterms:modified xsi:type="dcterms:W3CDTF">2017-03-02T12:26:00Z</dcterms:modified>
</cp:coreProperties>
</file>